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Пермский край</w:t>
      </w: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БЮЛЛЕТЕНЬ</w:t>
      </w: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Муниципального образования</w:t>
      </w: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«Усть-Качкинское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сельское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поселения»</w:t>
      </w: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FC690A" w:rsidP="00DE459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№ 16 (190) от 01</w:t>
      </w:r>
      <w:r w:rsidR="00DE4594">
        <w:rPr>
          <w:rFonts w:ascii="Times New Roman" w:hAnsi="Times New Roman" w:cs="Times New Roman"/>
          <w:sz w:val="44"/>
          <w:szCs w:val="44"/>
        </w:rPr>
        <w:t xml:space="preserve"> </w:t>
      </w:r>
      <w:r w:rsidR="007252DA">
        <w:rPr>
          <w:rFonts w:ascii="Times New Roman" w:hAnsi="Times New Roman" w:cs="Times New Roman"/>
          <w:sz w:val="44"/>
          <w:szCs w:val="44"/>
        </w:rPr>
        <w:t>октября</w:t>
      </w:r>
      <w:bookmarkStart w:id="0" w:name="_GoBack"/>
      <w:bookmarkEnd w:id="0"/>
      <w:r w:rsidR="00DE4594">
        <w:rPr>
          <w:rFonts w:ascii="Times New Roman" w:hAnsi="Times New Roman" w:cs="Times New Roman"/>
          <w:sz w:val="44"/>
          <w:szCs w:val="44"/>
        </w:rPr>
        <w:t xml:space="preserve"> 2019</w:t>
      </w:r>
    </w:p>
    <w:p w:rsidR="00DE4594" w:rsidRDefault="00DE4594" w:rsidP="00DE459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E0211" w:rsidRPr="00EE0211" w:rsidRDefault="00EE0211"/>
    <w:p w:rsidR="00EE0211" w:rsidRPr="00EE0211" w:rsidRDefault="00FC690A" w:rsidP="00EE0211">
      <w:pPr>
        <w:rPr>
          <w:noProof/>
        </w:rPr>
      </w:pP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2B3DAB" wp14:editId="03E9A7AF">
                <wp:simplePos x="0" y="0"/>
                <wp:positionH relativeFrom="page">
                  <wp:posOffset>1079500</wp:posOffset>
                </wp:positionH>
                <wp:positionV relativeFrom="page">
                  <wp:posOffset>3162300</wp:posOffset>
                </wp:positionV>
                <wp:extent cx="2788920" cy="1695450"/>
                <wp:effectExtent l="0" t="0" r="1143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999" w:rsidRPr="00FC690A" w:rsidRDefault="00FC690A" w:rsidP="00FC690A">
                            <w:pPr>
                              <w:pStyle w:val="a5"/>
                              <w:spacing w:after="0" w:line="24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C690A">
                              <w:rPr>
                                <w:b/>
                                <w:sz w:val="22"/>
                                <w:szCs w:val="22"/>
                              </w:rPr>
                              <w:t>О внесении изменений в решение Совета депутатов Усть-Качкинского сельского поселения № 43 от 26.12.2013 г. «Об утверждении программы комплексного развития систем коммунальной инфраструктуры Усть-Качкинского сельского поселения Пермского муниципального района Пермского края на 2012 – 2020 годы»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margin-left:85pt;margin-top:249pt;width:219.6pt;height:13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" filled="f" stroked="f">
                <v:textbox inset="0,0,0,0">
                  <w:txbxContent>
                    <w:p w:rsidR="00BD4999" w:rsidRPr="00FC690A" w:rsidRDefault="00FC690A" w:rsidP="00FC690A">
                      <w:pPr>
                        <w:pStyle w:val="a5"/>
                        <w:spacing w:after="0" w:line="240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FC690A">
                        <w:rPr>
                          <w:b/>
                          <w:sz w:val="22"/>
                          <w:szCs w:val="22"/>
                        </w:rPr>
                        <w:t>О внесении изменений в решение Совета депутатов Усть-Качкинского сельского п</w:t>
                      </w:r>
                      <w:r w:rsidRPr="00FC690A">
                        <w:rPr>
                          <w:b/>
                          <w:sz w:val="22"/>
                          <w:szCs w:val="22"/>
                        </w:rPr>
                        <w:t xml:space="preserve">оселения № 43 от 26.12.2013 г. </w:t>
                      </w:r>
                      <w:r w:rsidRPr="00FC690A">
                        <w:rPr>
                          <w:b/>
                          <w:sz w:val="22"/>
                          <w:szCs w:val="22"/>
                        </w:rPr>
                        <w:t>«Об утверждении программы комплексного развития систем коммунальной инфраструктуры Усть-Качкинского сельского поселения Пермского муниципального района Пермского края на 2012 – 2020 годы»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5168B"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1FFDB9" wp14:editId="00557CCD">
                <wp:simplePos x="0" y="0"/>
                <wp:positionH relativeFrom="page">
                  <wp:posOffset>4965699</wp:posOffset>
                </wp:positionH>
                <wp:positionV relativeFrom="page">
                  <wp:posOffset>2876549</wp:posOffset>
                </wp:positionV>
                <wp:extent cx="1443355" cy="285751"/>
                <wp:effectExtent l="0" t="0" r="444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43355" cy="2857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999" w:rsidRPr="00C5168B" w:rsidRDefault="00FC690A" w:rsidP="00EE02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margin-left:391pt;margin-top:226.5pt;width:113.65pt;height:22.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" filled="f" stroked="f">
                <v:textbox inset="0,0,0,0">
                  <w:txbxContent>
                    <w:p w:rsidR="00BD4999" w:rsidRPr="00C5168B" w:rsidRDefault="00FC690A" w:rsidP="00EE0211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82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5168B"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1E497" wp14:editId="4ECB49D3">
                <wp:simplePos x="0" y="0"/>
                <wp:positionH relativeFrom="page">
                  <wp:posOffset>1600200</wp:posOffset>
                </wp:positionH>
                <wp:positionV relativeFrom="page">
                  <wp:posOffset>2876550</wp:posOffset>
                </wp:positionV>
                <wp:extent cx="1278255" cy="209550"/>
                <wp:effectExtent l="0" t="0" r="1714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999" w:rsidRPr="00C5168B" w:rsidRDefault="00FC690A" w:rsidP="00EE02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25.10</w:t>
                            </w:r>
                            <w:r w:rsidR="00BD4999" w:rsidRPr="00C5168B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margin-left:126pt;margin-top:226.5pt;width:100.6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" filled="f" stroked="f">
                <v:textbox inset="0,0,0,0">
                  <w:txbxContent>
                    <w:p w:rsidR="00BD4999" w:rsidRPr="00C5168B" w:rsidRDefault="00FC690A" w:rsidP="00EE0211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25.10</w:t>
                      </w:r>
                      <w:r w:rsidR="00BD4999" w:rsidRPr="00C5168B">
                        <w:rPr>
                          <w:rFonts w:ascii="Times New Roman" w:hAnsi="Times New Roman" w:cs="Times New Roman"/>
                          <w:szCs w:val="28"/>
                        </w:rPr>
                        <w:t>.2019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0211" w:rsidRPr="00EE0211">
        <w:rPr>
          <w:noProof/>
          <w:lang w:eastAsia="ru-RU"/>
        </w:rPr>
        <w:drawing>
          <wp:inline distT="0" distB="0" distL="0" distR="0" wp14:anchorId="67DBFCBD" wp14:editId="7D7BDDBC">
            <wp:extent cx="5940425" cy="2882229"/>
            <wp:effectExtent l="0" t="0" r="317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11" w:rsidRPr="00EE0211" w:rsidRDefault="00EE0211" w:rsidP="00EE0211">
      <w:pPr>
        <w:suppressAutoHyphens/>
        <w:spacing w:after="480" w:line="240" w:lineRule="exact"/>
        <w:rPr>
          <w:rFonts w:ascii="Times New Roman" w:eastAsia="Times New Roman" w:hAnsi="Times New Roman" w:cs="Times New Roman"/>
          <w:b/>
          <w:lang w:val="en-US" w:eastAsia="ru-RU"/>
        </w:rPr>
      </w:pPr>
    </w:p>
    <w:p w:rsidR="00EE0211" w:rsidRPr="00EE0211" w:rsidRDefault="00EE0211" w:rsidP="00EE0211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lang w:eastAsia="ru-RU"/>
        </w:rPr>
      </w:pPr>
    </w:p>
    <w:p w:rsidR="00FC690A" w:rsidRDefault="00FC690A" w:rsidP="00EE02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FC690A" w:rsidRPr="00FC690A" w:rsidRDefault="00FC690A" w:rsidP="00FC69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C690A">
        <w:rPr>
          <w:rFonts w:ascii="Times New Roman" w:eastAsia="Times New Roman" w:hAnsi="Times New Roman" w:cs="Times New Roman"/>
          <w:bCs/>
          <w:lang w:eastAsia="ru-RU"/>
        </w:rPr>
        <w:t>В соответствии с Федеральным законом от 06.10.2003 N 131-ФЗ "Об общих принципах организации местного самоуправления в Российской Федерации, Федеральным законом от 30.12.2004 г.№ 210-ФЗ «Об основах регулирования тарифов организаций коммунального комплекса, Уставом Усть-Качкинского сельского поселения,</w:t>
      </w:r>
    </w:p>
    <w:p w:rsidR="00FC690A" w:rsidRPr="00FC690A" w:rsidRDefault="00FC690A" w:rsidP="00FC69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690A">
        <w:rPr>
          <w:rFonts w:ascii="Times New Roman" w:eastAsia="Times New Roman" w:hAnsi="Times New Roman" w:cs="Times New Roman"/>
          <w:lang w:eastAsia="ru-RU"/>
        </w:rPr>
        <w:t>Совет депутатов РЕШАЕТ:</w:t>
      </w:r>
    </w:p>
    <w:p w:rsidR="00FC690A" w:rsidRPr="00FC690A" w:rsidRDefault="00FC690A" w:rsidP="00FC69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690A">
        <w:rPr>
          <w:rFonts w:ascii="Times New Roman" w:eastAsia="Times New Roman" w:hAnsi="Times New Roman" w:cs="Times New Roman"/>
          <w:lang w:eastAsia="ru-RU"/>
        </w:rPr>
        <w:t>1. Внести изменения в «Программу комплексного развития систем коммунальной инфраструктуры Усть-Качкинского сельского поселения Пермского муниципального района Пермского края на 2012 – 2020 годы» утвержденную решением Совета депутатов № № 43 от 26.12.2013 г.:</w:t>
      </w:r>
    </w:p>
    <w:p w:rsidR="00FC690A" w:rsidRPr="00FC690A" w:rsidRDefault="00FC690A" w:rsidP="00FC69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690A">
        <w:rPr>
          <w:rFonts w:ascii="Times New Roman" w:eastAsia="Times New Roman" w:hAnsi="Times New Roman" w:cs="Times New Roman"/>
          <w:lang w:eastAsia="ru-RU"/>
        </w:rPr>
        <w:t>1.1. В таблице 8.1 Перечень мероприятий программы комплексного развития в части теплоснабжения в пос. Красный Восход читать в новой редакции: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1718"/>
        <w:gridCol w:w="2025"/>
        <w:gridCol w:w="1581"/>
      </w:tblGrid>
      <w:tr w:rsidR="00FC690A" w:rsidRPr="00FC690A" w:rsidTr="00FC690A">
        <w:tc>
          <w:tcPr>
            <w:tcW w:w="4849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1718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</w:t>
            </w:r>
          </w:p>
        </w:tc>
        <w:tc>
          <w:tcPr>
            <w:tcW w:w="2025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Стоимость мероприятия, </w:t>
            </w:r>
            <w:proofErr w:type="spellStart"/>
            <w:r w:rsidRPr="00FC690A">
              <w:rPr>
                <w:rFonts w:ascii="Times New Roman" w:eastAsia="Times New Roman" w:hAnsi="Times New Roman" w:cs="Times New Roman"/>
                <w:b/>
                <w:lang w:eastAsia="ru-RU"/>
              </w:rPr>
              <w:t>тыс</w:t>
            </w:r>
            <w:proofErr w:type="gramStart"/>
            <w:r w:rsidRPr="00FC690A">
              <w:rPr>
                <w:rFonts w:ascii="Times New Roman" w:eastAsia="Times New Roman" w:hAnsi="Times New Roman" w:cs="Times New Roman"/>
                <w:b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158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Год </w:t>
            </w:r>
            <w:proofErr w:type="spellStart"/>
            <w:r w:rsidRPr="00FC690A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</w:t>
            </w:r>
            <w:proofErr w:type="spellEnd"/>
            <w:r w:rsidRPr="00FC69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FC690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proofErr w:type="spellStart"/>
            <w:r w:rsidRPr="00FC690A">
              <w:rPr>
                <w:rFonts w:ascii="Times New Roman" w:eastAsia="Times New Roman" w:hAnsi="Times New Roman" w:cs="Times New Roman"/>
                <w:b/>
                <w:lang w:eastAsia="ru-RU"/>
              </w:rPr>
              <w:t>ц</w:t>
            </w:r>
            <w:proofErr w:type="gramEnd"/>
            <w:r w:rsidRPr="00FC690A">
              <w:rPr>
                <w:rFonts w:ascii="Times New Roman" w:eastAsia="Times New Roman" w:hAnsi="Times New Roman" w:cs="Times New Roman"/>
                <w:b/>
                <w:lang w:eastAsia="ru-RU"/>
              </w:rPr>
              <w:t>ии</w:t>
            </w:r>
            <w:proofErr w:type="spellEnd"/>
          </w:p>
        </w:tc>
      </w:tr>
      <w:tr w:rsidR="00FC690A" w:rsidRPr="00FC690A" w:rsidTr="00FC690A">
        <w:tc>
          <w:tcPr>
            <w:tcW w:w="4849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по п. Красный Восход</w:t>
            </w:r>
          </w:p>
        </w:tc>
        <w:tc>
          <w:tcPr>
            <w:tcW w:w="1718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25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8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C690A" w:rsidRPr="00FC690A" w:rsidTr="00FC690A">
        <w:tc>
          <w:tcPr>
            <w:tcW w:w="4849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тепловых сетей D 200, 150, 100, 50. Длина 2 км.</w:t>
            </w:r>
          </w:p>
        </w:tc>
        <w:tc>
          <w:tcPr>
            <w:tcW w:w="1718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2025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4 000</w:t>
            </w:r>
          </w:p>
        </w:tc>
        <w:tc>
          <w:tcPr>
            <w:tcW w:w="158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</w:tr>
      <w:tr w:rsidR="00FC690A" w:rsidRPr="00FC690A" w:rsidTr="00FC690A">
        <w:tc>
          <w:tcPr>
            <w:tcW w:w="4849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Прокладка новых тепловых сетей на вновь строящиеся объекты. D 200, 150, 100, 50. Длина 1 км.</w:t>
            </w:r>
          </w:p>
        </w:tc>
        <w:tc>
          <w:tcPr>
            <w:tcW w:w="1718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2025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2 000</w:t>
            </w:r>
          </w:p>
        </w:tc>
        <w:tc>
          <w:tcPr>
            <w:tcW w:w="158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</w:tr>
      <w:tr w:rsidR="00FC690A" w:rsidRPr="00FC690A" w:rsidTr="00FC690A">
        <w:tc>
          <w:tcPr>
            <w:tcW w:w="4849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Установка на насосах котельной п. Красный Восход частотно-регулируемых приводов с автоматическим управлением (ЧРЭП). 3 штуки.</w:t>
            </w:r>
          </w:p>
        </w:tc>
        <w:tc>
          <w:tcPr>
            <w:tcW w:w="1718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2025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8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</w:tr>
      <w:tr w:rsidR="00FC690A" w:rsidRPr="00FC690A" w:rsidTr="00FC690A">
        <w:tc>
          <w:tcPr>
            <w:tcW w:w="4849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Установка на котельной п. Красный Восход системы автоматического регулирования выработки тепловой энергии</w:t>
            </w:r>
          </w:p>
        </w:tc>
        <w:tc>
          <w:tcPr>
            <w:tcW w:w="1718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2025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2 000</w:t>
            </w:r>
          </w:p>
        </w:tc>
        <w:tc>
          <w:tcPr>
            <w:tcW w:w="158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</w:tr>
      <w:tr w:rsidR="00FC690A" w:rsidRPr="00FC690A" w:rsidTr="00FC690A">
        <w:tc>
          <w:tcPr>
            <w:tcW w:w="4849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профилактика котлов КСВ- 1,25 на котельной п. Красный Восход, 2 шт.</w:t>
            </w:r>
          </w:p>
        </w:tc>
        <w:tc>
          <w:tcPr>
            <w:tcW w:w="1718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2025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8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</w:tr>
      <w:tr w:rsidR="00FC690A" w:rsidRPr="00FC690A" w:rsidTr="00FC690A">
        <w:tc>
          <w:tcPr>
            <w:tcW w:w="4849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профилактика котла КВ-с-85 1-095 с +ГГ-1 на котельной п. Красный Восход, 1 шт.</w:t>
            </w:r>
          </w:p>
        </w:tc>
        <w:tc>
          <w:tcPr>
            <w:tcW w:w="1718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2025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8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</w:tr>
      <w:tr w:rsidR="00FC690A" w:rsidRPr="00FC690A" w:rsidTr="00FC690A">
        <w:tc>
          <w:tcPr>
            <w:tcW w:w="4849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 xml:space="preserve">Газовая котельная по адресу: Пермский край, </w:t>
            </w: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Пермский район, Усть-Качкинское с/</w:t>
            </w:r>
            <w:proofErr w:type="gramStart"/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, п. Красный Восход. Кадастровый номер 59:32:2000001:2401 (реконструкция)</w:t>
            </w:r>
          </w:p>
        </w:tc>
        <w:tc>
          <w:tcPr>
            <w:tcW w:w="1718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</w:t>
            </w:r>
          </w:p>
        </w:tc>
        <w:tc>
          <w:tcPr>
            <w:tcW w:w="2025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</w:t>
            </w: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проектно-сметной документацией</w:t>
            </w:r>
          </w:p>
        </w:tc>
        <w:tc>
          <w:tcPr>
            <w:tcW w:w="158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</w:t>
            </w:r>
          </w:p>
        </w:tc>
      </w:tr>
    </w:tbl>
    <w:p w:rsidR="00FC690A" w:rsidRPr="00FC690A" w:rsidRDefault="00FC690A" w:rsidP="00FC69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690A">
        <w:rPr>
          <w:rFonts w:ascii="Times New Roman" w:eastAsia="Times New Roman" w:hAnsi="Times New Roman" w:cs="Times New Roman"/>
          <w:lang w:eastAsia="ru-RU"/>
        </w:rPr>
        <w:lastRenderedPageBreak/>
        <w:t>1.2. В Приложении 2 Программы перечень мероприятий программы комплексного развития систем коммунальной инфраструктуры Усть-Качкинского сельского поселения на 2012-2020 годы пункт 17 читать в новой редакции:</w:t>
      </w:r>
    </w:p>
    <w:tbl>
      <w:tblPr>
        <w:tblW w:w="10846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309"/>
        <w:gridCol w:w="1309"/>
        <w:gridCol w:w="1430"/>
        <w:gridCol w:w="1375"/>
        <w:gridCol w:w="561"/>
        <w:gridCol w:w="561"/>
        <w:gridCol w:w="561"/>
        <w:gridCol w:w="561"/>
        <w:gridCol w:w="582"/>
        <w:gridCol w:w="561"/>
        <w:gridCol w:w="561"/>
        <w:gridCol w:w="914"/>
      </w:tblGrid>
      <w:tr w:rsidR="00FC690A" w:rsidRPr="00FC690A" w:rsidTr="00857365">
        <w:trPr>
          <w:trHeight w:val="600"/>
        </w:trPr>
        <w:tc>
          <w:tcPr>
            <w:tcW w:w="561" w:type="dxa"/>
            <w:vMerge w:val="restart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gramStart"/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Наимено-вание</w:t>
            </w:r>
            <w:proofErr w:type="spellEnd"/>
            <w:proofErr w:type="gramEnd"/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меропри-ятия</w:t>
            </w:r>
            <w:proofErr w:type="spellEnd"/>
          </w:p>
        </w:tc>
        <w:tc>
          <w:tcPr>
            <w:tcW w:w="1309" w:type="dxa"/>
            <w:vMerge w:val="restart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Исполнитель мероприятия (</w:t>
            </w:r>
            <w:proofErr w:type="spellStart"/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администр</w:t>
            </w:r>
            <w:proofErr w:type="spellEnd"/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поселения)</w:t>
            </w:r>
          </w:p>
        </w:tc>
        <w:tc>
          <w:tcPr>
            <w:tcW w:w="1430" w:type="dxa"/>
            <w:vMerge w:val="restart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proofErr w:type="spellStart"/>
            <w:proofErr w:type="gramStart"/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375" w:type="dxa"/>
            <w:vMerge w:val="restart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Расходы на период действия программы (</w:t>
            </w:r>
            <w:proofErr w:type="spellStart"/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862" w:type="dxa"/>
            <w:gridSpan w:val="8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Финансирование реализации программы с 2013 по 2020 гг. (</w:t>
            </w:r>
            <w:proofErr w:type="spellStart"/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  <w:tr w:rsidR="00FC690A" w:rsidRPr="00FC690A" w:rsidTr="00857365">
        <w:trPr>
          <w:trHeight w:val="1200"/>
        </w:trPr>
        <w:tc>
          <w:tcPr>
            <w:tcW w:w="561" w:type="dxa"/>
            <w:vMerge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56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56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56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582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56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56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914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</w:tr>
      <w:tr w:rsidR="00FC690A" w:rsidRPr="00FC690A" w:rsidTr="00857365">
        <w:tc>
          <w:tcPr>
            <w:tcW w:w="56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09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0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75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82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14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FC690A" w:rsidRPr="00FC690A" w:rsidTr="00857365">
        <w:trPr>
          <w:trHeight w:val="390"/>
        </w:trPr>
        <w:tc>
          <w:tcPr>
            <w:tcW w:w="561" w:type="dxa"/>
            <w:vMerge w:val="restart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618" w:type="dxa"/>
            <w:gridSpan w:val="2"/>
            <w:vMerge w:val="restart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Газовая котельная по адресу: Пермский край, Пермский район, Усть-Качкинское с/</w:t>
            </w:r>
            <w:proofErr w:type="gramStart"/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, п. Красный Восход. Кадастровый номер 59:32:2000001:2401 (реконструкция)</w:t>
            </w:r>
          </w:p>
        </w:tc>
        <w:tc>
          <w:tcPr>
            <w:tcW w:w="1430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Всего по мероприятию:</w:t>
            </w:r>
          </w:p>
        </w:tc>
        <w:tc>
          <w:tcPr>
            <w:tcW w:w="1375" w:type="dxa"/>
            <w:vMerge w:val="restart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В соответствии с проектно-сметной документацией</w:t>
            </w:r>
          </w:p>
        </w:tc>
        <w:tc>
          <w:tcPr>
            <w:tcW w:w="56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 w:val="restart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proofErr w:type="gramStart"/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соответ-ствии</w:t>
            </w:r>
            <w:proofErr w:type="spellEnd"/>
            <w:proofErr w:type="gramEnd"/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 xml:space="preserve"> с проектно-сметной </w:t>
            </w:r>
            <w:proofErr w:type="spellStart"/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докумен-тацией</w:t>
            </w:r>
            <w:proofErr w:type="spellEnd"/>
          </w:p>
        </w:tc>
      </w:tr>
      <w:tr w:rsidR="00FC690A" w:rsidRPr="00FC690A" w:rsidTr="00857365">
        <w:trPr>
          <w:trHeight w:val="645"/>
        </w:trPr>
        <w:tc>
          <w:tcPr>
            <w:tcW w:w="561" w:type="dxa"/>
            <w:vMerge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0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375" w:type="dxa"/>
            <w:vMerge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690A" w:rsidRPr="00FC690A" w:rsidTr="00857365">
        <w:trPr>
          <w:trHeight w:val="690"/>
        </w:trPr>
        <w:tc>
          <w:tcPr>
            <w:tcW w:w="561" w:type="dxa"/>
            <w:vMerge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0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Бюджет пермского края</w:t>
            </w:r>
          </w:p>
        </w:tc>
        <w:tc>
          <w:tcPr>
            <w:tcW w:w="1375" w:type="dxa"/>
            <w:vMerge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690A" w:rsidRPr="00FC690A" w:rsidTr="00857365">
        <w:trPr>
          <w:trHeight w:val="195"/>
        </w:trPr>
        <w:tc>
          <w:tcPr>
            <w:tcW w:w="561" w:type="dxa"/>
            <w:vMerge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0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375" w:type="dxa"/>
            <w:vMerge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690A" w:rsidRPr="00FC690A" w:rsidTr="00857365">
        <w:trPr>
          <w:trHeight w:val="375"/>
        </w:trPr>
        <w:tc>
          <w:tcPr>
            <w:tcW w:w="561" w:type="dxa"/>
            <w:vMerge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8" w:type="dxa"/>
            <w:gridSpan w:val="2"/>
            <w:vMerge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0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90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375" w:type="dxa"/>
            <w:vMerge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" w:type="dxa"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shd w:val="clear" w:color="auto" w:fill="auto"/>
          </w:tcPr>
          <w:p w:rsidR="00FC690A" w:rsidRPr="00FC690A" w:rsidRDefault="00FC690A" w:rsidP="00FC6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C690A" w:rsidRPr="00FC690A" w:rsidRDefault="00FC690A" w:rsidP="00FC69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C690A" w:rsidRPr="00FC690A" w:rsidRDefault="00FC690A" w:rsidP="00FC69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690A">
        <w:rPr>
          <w:rFonts w:ascii="Times New Roman" w:eastAsia="Times New Roman" w:hAnsi="Times New Roman" w:cs="Times New Roman"/>
          <w:lang w:eastAsia="ru-RU"/>
        </w:rPr>
        <w:t>2. Настоящее решение опубликовать в Бюллетене муниципального образования «Усть-Качкинское сельское поселение» и разместить на официальном сайте администрации Усть-Качкинского сельского поселения.</w:t>
      </w:r>
    </w:p>
    <w:p w:rsidR="00FC690A" w:rsidRPr="00FC690A" w:rsidRDefault="00FC690A" w:rsidP="00FC69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690A">
        <w:rPr>
          <w:rFonts w:ascii="Times New Roman" w:eastAsia="Times New Roman" w:hAnsi="Times New Roman" w:cs="Times New Roman"/>
          <w:lang w:eastAsia="ru-RU"/>
        </w:rPr>
        <w:t>3. Контроль настоящего решения возложить на комиссию по социальной политике и местному самоуправлению.</w:t>
      </w:r>
    </w:p>
    <w:p w:rsidR="00FC690A" w:rsidRPr="00FC690A" w:rsidRDefault="00FC690A" w:rsidP="00FC69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C690A" w:rsidRPr="00FC690A" w:rsidRDefault="00FC690A" w:rsidP="00FC69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C690A" w:rsidRPr="00FC690A" w:rsidRDefault="00FC690A" w:rsidP="00FC69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690A">
        <w:rPr>
          <w:rFonts w:ascii="Times New Roman" w:eastAsia="Times New Roman" w:hAnsi="Times New Roman" w:cs="Times New Roman"/>
          <w:lang w:eastAsia="ru-RU"/>
        </w:rPr>
        <w:t xml:space="preserve">Председатель Совета депутатов                                                                   </w:t>
      </w:r>
    </w:p>
    <w:p w:rsidR="00FC690A" w:rsidRPr="00FC690A" w:rsidRDefault="00FC690A" w:rsidP="00FC69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690A">
        <w:rPr>
          <w:rFonts w:ascii="Times New Roman" w:eastAsia="Times New Roman" w:hAnsi="Times New Roman" w:cs="Times New Roman"/>
          <w:lang w:eastAsia="ru-RU"/>
        </w:rPr>
        <w:t>Усть-Качкинского сельского поселения</w:t>
      </w:r>
      <w:r w:rsidRPr="00FC690A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</w:t>
      </w:r>
      <w:proofErr w:type="spellStart"/>
      <w:r w:rsidRPr="00FC690A">
        <w:rPr>
          <w:rFonts w:ascii="Times New Roman" w:eastAsia="Times New Roman" w:hAnsi="Times New Roman" w:cs="Times New Roman"/>
          <w:lang w:eastAsia="ru-RU"/>
        </w:rPr>
        <w:t>С.А.Базлов</w:t>
      </w:r>
      <w:proofErr w:type="spellEnd"/>
    </w:p>
    <w:p w:rsidR="00FC690A" w:rsidRPr="00FC690A" w:rsidRDefault="00FC690A" w:rsidP="00FC69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C690A" w:rsidRPr="00FC690A" w:rsidRDefault="00FC690A" w:rsidP="00FC69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E0211" w:rsidRPr="00EE0211" w:rsidRDefault="00EE0211" w:rsidP="00EE02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E0211" w:rsidRPr="00EE0211" w:rsidRDefault="00EE0211" w:rsidP="00EE02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0211">
        <w:rPr>
          <w:rFonts w:ascii="Times New Roman" w:eastAsia="Times New Roman" w:hAnsi="Times New Roman" w:cs="Times New Roman"/>
          <w:lang w:eastAsia="ru-RU"/>
        </w:rPr>
        <w:t>Глава сельского поселения-</w:t>
      </w:r>
    </w:p>
    <w:p w:rsidR="00EE0211" w:rsidRPr="00EE0211" w:rsidRDefault="00EE0211" w:rsidP="00EE02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0211">
        <w:rPr>
          <w:rFonts w:ascii="Times New Roman" w:eastAsia="Times New Roman" w:hAnsi="Times New Roman" w:cs="Times New Roman"/>
          <w:lang w:eastAsia="ru-RU"/>
        </w:rPr>
        <w:t xml:space="preserve">Глава администрации </w:t>
      </w:r>
    </w:p>
    <w:p w:rsidR="00EE0211" w:rsidRPr="00EE0211" w:rsidRDefault="00EE0211" w:rsidP="00EE02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0211">
        <w:rPr>
          <w:rFonts w:ascii="Times New Roman" w:eastAsia="Times New Roman" w:hAnsi="Times New Roman" w:cs="Times New Roman"/>
          <w:lang w:eastAsia="ru-RU"/>
        </w:rPr>
        <w:t xml:space="preserve">Усть-Качкинского сельского поселения                                               </w:t>
      </w:r>
      <w:r w:rsidRPr="00EE0211">
        <w:rPr>
          <w:rFonts w:ascii="Times New Roman" w:eastAsia="Times New Roman" w:hAnsi="Times New Roman" w:cs="Times New Roman"/>
          <w:lang w:eastAsia="ru-RU"/>
        </w:rPr>
        <w:tab/>
      </w:r>
      <w:r w:rsidRPr="00EE0211">
        <w:rPr>
          <w:rFonts w:ascii="Times New Roman" w:eastAsia="Times New Roman" w:hAnsi="Times New Roman" w:cs="Times New Roman"/>
          <w:lang w:eastAsia="ru-RU"/>
        </w:rPr>
        <w:tab/>
      </w:r>
      <w:r w:rsidR="00FC690A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EE0211">
        <w:rPr>
          <w:rFonts w:ascii="Times New Roman" w:eastAsia="Times New Roman" w:hAnsi="Times New Roman" w:cs="Times New Roman"/>
          <w:lang w:eastAsia="ru-RU"/>
        </w:rPr>
        <w:t>Строганов Д.А.</w:t>
      </w:r>
    </w:p>
    <w:p w:rsidR="00C5168B" w:rsidRPr="00EE0211" w:rsidRDefault="00EE0211" w:rsidP="00EE0211">
      <w:pPr>
        <w:tabs>
          <w:tab w:val="left" w:pos="3680"/>
          <w:tab w:val="center" w:pos="5320"/>
        </w:tabs>
        <w:spacing w:after="0" w:line="240" w:lineRule="auto"/>
        <w:jc w:val="center"/>
      </w:pPr>
      <w:r w:rsidRPr="00EE0211">
        <w:rPr>
          <w:rFonts w:ascii="Times New Roman" w:eastAsia="Times New Roman" w:hAnsi="Times New Roman" w:cs="Times New Roman"/>
          <w:lang w:eastAsia="ru-RU"/>
        </w:rPr>
        <w:br w:type="page"/>
      </w:r>
    </w:p>
    <w:p w:rsidR="00AF5106" w:rsidRDefault="00AF5106" w:rsidP="000E28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F5106" w:rsidRDefault="00AF5106" w:rsidP="000E28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F5106" w:rsidRPr="000E28DB" w:rsidRDefault="00AF5106" w:rsidP="000E28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0E28DB" w:rsidRDefault="000E28DB" w:rsidP="00E47841">
      <w:pPr>
        <w:ind w:left="-142"/>
      </w:pPr>
    </w:p>
    <w:p w:rsidR="00AF5106" w:rsidRDefault="000E4BDD" w:rsidP="00AF5106">
      <w:pPr>
        <w:spacing w:after="0"/>
        <w:ind w:left="-142" w:hanging="709"/>
      </w:pP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8F3CA6" wp14:editId="01168519">
                <wp:simplePos x="0" y="0"/>
                <wp:positionH relativeFrom="page">
                  <wp:posOffset>1123315</wp:posOffset>
                </wp:positionH>
                <wp:positionV relativeFrom="page">
                  <wp:posOffset>3662680</wp:posOffset>
                </wp:positionV>
                <wp:extent cx="1443355" cy="215900"/>
                <wp:effectExtent l="0" t="0" r="4445" b="1270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4335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106" w:rsidRPr="00C5168B" w:rsidRDefault="00FC690A" w:rsidP="00AF51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27.09.2019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9" type="#_x0000_t202" style="position:absolute;left:0;text-align:left;margin-left:88.45pt;margin-top:288.4pt;width:113.65pt;height:17pt;rotation:180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" filled="f" stroked="f">
                <v:textbox inset="0,0,0,0">
                  <w:txbxContent>
                    <w:p w:rsidR="00AF5106" w:rsidRPr="00C5168B" w:rsidRDefault="00FC690A" w:rsidP="00AF5106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27.09.2019 г.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690A"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3886B5" wp14:editId="2D94ABCA">
                <wp:simplePos x="0" y="0"/>
                <wp:positionH relativeFrom="page">
                  <wp:posOffset>4772660</wp:posOffset>
                </wp:positionH>
                <wp:positionV relativeFrom="page">
                  <wp:posOffset>3600450</wp:posOffset>
                </wp:positionV>
                <wp:extent cx="1443355" cy="215900"/>
                <wp:effectExtent l="0" t="0" r="4445" b="1270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4335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106" w:rsidRPr="00C5168B" w:rsidRDefault="00FC690A" w:rsidP="00AF51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213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0" type="#_x0000_t202" style="position:absolute;left:0;text-align:left;margin-left:375.8pt;margin-top:283.5pt;width:113.65pt;height:17pt;rotation:180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" filled="f" stroked="f">
                <v:textbox inset="0,0,0,0">
                  <w:txbxContent>
                    <w:p w:rsidR="00AF5106" w:rsidRPr="00C5168B" w:rsidRDefault="00FC690A" w:rsidP="00AF5106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213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F5106">
        <w:rPr>
          <w:noProof/>
          <w:lang w:eastAsia="ru-RU"/>
        </w:rPr>
        <w:drawing>
          <wp:inline distT="0" distB="0" distL="0" distR="0" wp14:anchorId="2990FC67" wp14:editId="3A2FCFDD">
            <wp:extent cx="5676265" cy="275209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275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F5106">
        <w:t xml:space="preserve">         </w:t>
      </w:r>
    </w:p>
    <w:p w:rsidR="00FC690A" w:rsidRPr="00FC690A" w:rsidRDefault="00AF5106" w:rsidP="00FC690A">
      <w:pPr>
        <w:spacing w:after="0"/>
        <w:ind w:left="-851"/>
        <w:rPr>
          <w:rFonts w:ascii="Times New Roman" w:eastAsia="Times New Roman" w:hAnsi="Times New Roman" w:cs="Times New Roman"/>
          <w:b/>
          <w:lang w:eastAsia="ru-RU"/>
        </w:rPr>
      </w:pPr>
      <w:r w:rsidRPr="00AF5106">
        <w:rPr>
          <w:rFonts w:ascii="Times New Roman" w:eastAsia="Times New Roman" w:hAnsi="Times New Roman" w:cs="Times New Roman"/>
          <w:b/>
          <w:lang w:eastAsia="ru-RU"/>
        </w:rPr>
        <w:t xml:space="preserve">О </w:t>
      </w:r>
      <w:r w:rsidR="00FC690A" w:rsidRPr="00FC690A">
        <w:rPr>
          <w:rFonts w:ascii="Times New Roman" w:eastAsia="Times New Roman" w:hAnsi="Times New Roman" w:cs="Times New Roman"/>
          <w:b/>
          <w:lang w:eastAsia="ru-RU"/>
        </w:rPr>
        <w:t>внесении изменений в постановление</w:t>
      </w:r>
    </w:p>
    <w:p w:rsidR="00FC690A" w:rsidRPr="00FC690A" w:rsidRDefault="00FC690A" w:rsidP="00FC690A">
      <w:pPr>
        <w:spacing w:after="0"/>
        <w:ind w:left="-851"/>
        <w:rPr>
          <w:rFonts w:ascii="Times New Roman" w:eastAsia="Times New Roman" w:hAnsi="Times New Roman" w:cs="Times New Roman"/>
          <w:b/>
          <w:lang w:eastAsia="ru-RU"/>
        </w:rPr>
      </w:pPr>
      <w:r w:rsidRPr="00FC690A">
        <w:rPr>
          <w:rFonts w:ascii="Times New Roman" w:eastAsia="Times New Roman" w:hAnsi="Times New Roman" w:cs="Times New Roman"/>
          <w:b/>
          <w:lang w:eastAsia="ru-RU"/>
        </w:rPr>
        <w:t xml:space="preserve">администрации Усть-Качкинского </w:t>
      </w:r>
      <w:proofErr w:type="gramStart"/>
      <w:r w:rsidRPr="00FC690A">
        <w:rPr>
          <w:rFonts w:ascii="Times New Roman" w:eastAsia="Times New Roman" w:hAnsi="Times New Roman" w:cs="Times New Roman"/>
          <w:b/>
          <w:lang w:eastAsia="ru-RU"/>
        </w:rPr>
        <w:t>сельского</w:t>
      </w:r>
      <w:proofErr w:type="gramEnd"/>
    </w:p>
    <w:p w:rsidR="00FC690A" w:rsidRPr="00FC690A" w:rsidRDefault="00FC690A" w:rsidP="00FC690A">
      <w:pPr>
        <w:spacing w:after="0"/>
        <w:ind w:left="-851"/>
        <w:rPr>
          <w:rFonts w:ascii="Times New Roman" w:eastAsia="Times New Roman" w:hAnsi="Times New Roman" w:cs="Times New Roman"/>
          <w:b/>
          <w:lang w:eastAsia="ru-RU"/>
        </w:rPr>
      </w:pPr>
      <w:r w:rsidRPr="00FC690A">
        <w:rPr>
          <w:rFonts w:ascii="Times New Roman" w:eastAsia="Times New Roman" w:hAnsi="Times New Roman" w:cs="Times New Roman"/>
          <w:b/>
          <w:lang w:eastAsia="ru-RU"/>
        </w:rPr>
        <w:t>поселения №45 от 12.03.2019г. «Об утверждении</w:t>
      </w:r>
    </w:p>
    <w:p w:rsidR="00FC690A" w:rsidRPr="00FC690A" w:rsidRDefault="00FC690A" w:rsidP="00FC690A">
      <w:pPr>
        <w:spacing w:after="0"/>
        <w:ind w:left="-851"/>
        <w:rPr>
          <w:rFonts w:ascii="Times New Roman" w:eastAsia="Times New Roman" w:hAnsi="Times New Roman" w:cs="Times New Roman"/>
          <w:b/>
          <w:lang w:eastAsia="ru-RU"/>
        </w:rPr>
      </w:pPr>
      <w:r w:rsidRPr="00FC690A">
        <w:rPr>
          <w:rFonts w:ascii="Times New Roman" w:eastAsia="Times New Roman" w:hAnsi="Times New Roman" w:cs="Times New Roman"/>
          <w:b/>
          <w:lang w:eastAsia="ru-RU"/>
        </w:rPr>
        <w:t>порядка формирования, ведения ежегодного</w:t>
      </w:r>
    </w:p>
    <w:p w:rsidR="00FC690A" w:rsidRPr="00FC690A" w:rsidRDefault="00FC690A" w:rsidP="00FC690A">
      <w:pPr>
        <w:spacing w:after="0"/>
        <w:ind w:left="-851"/>
        <w:rPr>
          <w:rFonts w:ascii="Times New Roman" w:eastAsia="Times New Roman" w:hAnsi="Times New Roman" w:cs="Times New Roman"/>
          <w:b/>
          <w:lang w:eastAsia="ru-RU"/>
        </w:rPr>
      </w:pPr>
      <w:r w:rsidRPr="00FC690A">
        <w:rPr>
          <w:rFonts w:ascii="Times New Roman" w:eastAsia="Times New Roman" w:hAnsi="Times New Roman" w:cs="Times New Roman"/>
          <w:b/>
          <w:lang w:eastAsia="ru-RU"/>
        </w:rPr>
        <w:t>дополнения и опубликования Перечня</w:t>
      </w:r>
    </w:p>
    <w:p w:rsidR="00FC690A" w:rsidRPr="00FC690A" w:rsidRDefault="00FC690A" w:rsidP="00FC690A">
      <w:pPr>
        <w:spacing w:after="0"/>
        <w:ind w:left="-851"/>
        <w:rPr>
          <w:rFonts w:ascii="Times New Roman" w:eastAsia="Times New Roman" w:hAnsi="Times New Roman" w:cs="Times New Roman"/>
          <w:b/>
          <w:lang w:eastAsia="ru-RU"/>
        </w:rPr>
      </w:pPr>
      <w:r w:rsidRPr="00FC690A">
        <w:rPr>
          <w:rFonts w:ascii="Times New Roman" w:eastAsia="Times New Roman" w:hAnsi="Times New Roman" w:cs="Times New Roman"/>
          <w:b/>
          <w:lang w:eastAsia="ru-RU"/>
        </w:rPr>
        <w:t>имущества муниципального образования</w:t>
      </w:r>
    </w:p>
    <w:p w:rsidR="00FC690A" w:rsidRPr="00FC690A" w:rsidRDefault="00FC690A" w:rsidP="00FC690A">
      <w:pPr>
        <w:spacing w:after="0"/>
        <w:ind w:left="-851"/>
        <w:rPr>
          <w:rFonts w:ascii="Times New Roman" w:eastAsia="Times New Roman" w:hAnsi="Times New Roman" w:cs="Times New Roman"/>
          <w:b/>
          <w:lang w:eastAsia="ru-RU"/>
        </w:rPr>
      </w:pPr>
      <w:r w:rsidRPr="00FC690A">
        <w:rPr>
          <w:rFonts w:ascii="Times New Roman" w:eastAsia="Times New Roman" w:hAnsi="Times New Roman" w:cs="Times New Roman"/>
          <w:b/>
          <w:lang w:eastAsia="ru-RU"/>
        </w:rPr>
        <w:t>«Усть-Качкинское сельское поселение»,</w:t>
      </w:r>
    </w:p>
    <w:p w:rsidR="00FC690A" w:rsidRPr="00FC690A" w:rsidRDefault="00FC690A" w:rsidP="00FC690A">
      <w:pPr>
        <w:spacing w:after="0"/>
        <w:ind w:left="-851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FC690A">
        <w:rPr>
          <w:rFonts w:ascii="Times New Roman" w:eastAsia="Times New Roman" w:hAnsi="Times New Roman" w:cs="Times New Roman"/>
          <w:b/>
          <w:lang w:eastAsia="ru-RU"/>
        </w:rPr>
        <w:t>предназначенного для предоставления</w:t>
      </w:r>
      <w:proofErr w:type="gramEnd"/>
    </w:p>
    <w:p w:rsidR="00FC690A" w:rsidRPr="00FC690A" w:rsidRDefault="00FC690A" w:rsidP="00FC690A">
      <w:pPr>
        <w:spacing w:after="0"/>
        <w:ind w:left="-851"/>
        <w:rPr>
          <w:rFonts w:ascii="Times New Roman" w:eastAsia="Times New Roman" w:hAnsi="Times New Roman" w:cs="Times New Roman"/>
          <w:b/>
          <w:lang w:eastAsia="ru-RU"/>
        </w:rPr>
      </w:pPr>
      <w:r w:rsidRPr="00FC690A">
        <w:rPr>
          <w:rFonts w:ascii="Times New Roman" w:eastAsia="Times New Roman" w:hAnsi="Times New Roman" w:cs="Times New Roman"/>
          <w:b/>
          <w:lang w:eastAsia="ru-RU"/>
        </w:rPr>
        <w:t>во владение и (или) в пользование субъектам</w:t>
      </w:r>
    </w:p>
    <w:p w:rsidR="00FC690A" w:rsidRPr="00FC690A" w:rsidRDefault="00FC690A" w:rsidP="00FC690A">
      <w:pPr>
        <w:spacing w:after="0"/>
        <w:ind w:left="-851"/>
        <w:rPr>
          <w:rFonts w:ascii="Times New Roman" w:eastAsia="Times New Roman" w:hAnsi="Times New Roman" w:cs="Times New Roman"/>
          <w:b/>
          <w:lang w:eastAsia="ru-RU"/>
        </w:rPr>
      </w:pPr>
      <w:r w:rsidRPr="00FC690A">
        <w:rPr>
          <w:rFonts w:ascii="Times New Roman" w:eastAsia="Times New Roman" w:hAnsi="Times New Roman" w:cs="Times New Roman"/>
          <w:b/>
          <w:lang w:eastAsia="ru-RU"/>
        </w:rPr>
        <w:t xml:space="preserve">малого и среднего предпринимательства и </w:t>
      </w:r>
    </w:p>
    <w:p w:rsidR="00FC690A" w:rsidRPr="00FC690A" w:rsidRDefault="00FC690A" w:rsidP="00FC690A">
      <w:pPr>
        <w:spacing w:after="0"/>
        <w:ind w:left="-851"/>
        <w:rPr>
          <w:rFonts w:ascii="Times New Roman" w:eastAsia="Times New Roman" w:hAnsi="Times New Roman" w:cs="Times New Roman"/>
          <w:b/>
          <w:lang w:eastAsia="ru-RU"/>
        </w:rPr>
      </w:pPr>
      <w:r w:rsidRPr="00FC690A">
        <w:rPr>
          <w:rFonts w:ascii="Times New Roman" w:eastAsia="Times New Roman" w:hAnsi="Times New Roman" w:cs="Times New Roman"/>
          <w:b/>
          <w:lang w:eastAsia="ru-RU"/>
        </w:rPr>
        <w:t>организациям, образующим инфраструктуру</w:t>
      </w:r>
    </w:p>
    <w:p w:rsidR="00FC690A" w:rsidRPr="00FC690A" w:rsidRDefault="00FC690A" w:rsidP="00FC690A">
      <w:pPr>
        <w:spacing w:after="0"/>
        <w:ind w:left="-851"/>
        <w:rPr>
          <w:rFonts w:ascii="Times New Roman" w:eastAsia="Times New Roman" w:hAnsi="Times New Roman" w:cs="Times New Roman"/>
          <w:b/>
          <w:lang w:eastAsia="ru-RU"/>
        </w:rPr>
      </w:pPr>
      <w:r w:rsidRPr="00FC690A">
        <w:rPr>
          <w:rFonts w:ascii="Times New Roman" w:eastAsia="Times New Roman" w:hAnsi="Times New Roman" w:cs="Times New Roman"/>
          <w:b/>
          <w:lang w:eastAsia="ru-RU"/>
        </w:rPr>
        <w:t xml:space="preserve">поддержки субъектов малого и среднего </w:t>
      </w:r>
    </w:p>
    <w:p w:rsidR="00AF5106" w:rsidRPr="00AF5106" w:rsidRDefault="00FC690A" w:rsidP="00FC690A">
      <w:pPr>
        <w:spacing w:after="0"/>
        <w:ind w:left="-851"/>
        <w:rPr>
          <w:rFonts w:ascii="Times New Roman" w:eastAsia="Times New Roman" w:hAnsi="Times New Roman" w:cs="Times New Roman"/>
          <w:b/>
          <w:lang w:eastAsia="ru-RU"/>
        </w:rPr>
      </w:pPr>
      <w:r w:rsidRPr="00FC690A">
        <w:rPr>
          <w:rFonts w:ascii="Times New Roman" w:eastAsia="Times New Roman" w:hAnsi="Times New Roman" w:cs="Times New Roman"/>
          <w:b/>
          <w:lang w:eastAsia="ru-RU"/>
        </w:rPr>
        <w:t>предпринимательства</w:t>
      </w:r>
    </w:p>
    <w:p w:rsidR="00FC690A" w:rsidRDefault="00FC690A" w:rsidP="00AF5106">
      <w:pPr>
        <w:spacing w:after="0" w:line="240" w:lineRule="auto"/>
        <w:ind w:left="-851"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C690A" w:rsidRDefault="00FC690A" w:rsidP="00AF5106">
      <w:pPr>
        <w:spacing w:after="0" w:line="240" w:lineRule="auto"/>
        <w:ind w:left="-851"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C690A" w:rsidRDefault="00FC690A" w:rsidP="00AF5106">
      <w:pPr>
        <w:spacing w:after="0" w:line="240" w:lineRule="auto"/>
        <w:ind w:left="-851"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C690A" w:rsidRDefault="00FC690A" w:rsidP="00AF5106">
      <w:pPr>
        <w:spacing w:after="0" w:line="240" w:lineRule="auto"/>
        <w:ind w:left="-851"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C690A" w:rsidRDefault="00FC690A" w:rsidP="00AF5106">
      <w:pPr>
        <w:spacing w:after="0" w:line="240" w:lineRule="auto"/>
        <w:ind w:left="-851"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C690A" w:rsidRPr="00FC690A" w:rsidRDefault="00FC690A" w:rsidP="000E4BDD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C690A">
        <w:rPr>
          <w:rFonts w:ascii="Times New Roman" w:eastAsia="Times New Roman" w:hAnsi="Times New Roman" w:cs="Times New Roman"/>
          <w:bCs/>
          <w:lang w:eastAsia="ru-RU"/>
        </w:rPr>
        <w:t xml:space="preserve">В целях реализации положений Федерального закона от 24.07.2007 </w:t>
      </w:r>
      <w:r w:rsidRPr="00FC690A">
        <w:rPr>
          <w:rFonts w:ascii="Times New Roman" w:eastAsia="Times New Roman" w:hAnsi="Times New Roman" w:cs="Times New Roman"/>
          <w:bCs/>
          <w:lang w:eastAsia="ru-RU"/>
        </w:rPr>
        <w:br/>
        <w:t xml:space="preserve">№ 209-ФЗ «О развитии малого и среднего предпринимательства в Российской Федерации», нормативных правовых актов Усть-Качкинского сельского поселения, </w:t>
      </w:r>
      <w:r w:rsidRPr="00FC690A">
        <w:rPr>
          <w:rFonts w:ascii="Times New Roman" w:eastAsia="Times New Roman" w:hAnsi="Times New Roman" w:cs="Times New Roman"/>
          <w:lang w:eastAsia="ru-RU"/>
        </w:rPr>
        <w:t>улучшения условий для развития малого и среднего предпринимательства на территории Усть-Качкинского сельского поселения, администрация Усть-Качкинского сельского поселения</w:t>
      </w:r>
    </w:p>
    <w:p w:rsidR="00FC690A" w:rsidRPr="00FC690A" w:rsidRDefault="00FC690A" w:rsidP="00C67586">
      <w:pPr>
        <w:spacing w:after="0" w:line="240" w:lineRule="auto"/>
        <w:ind w:left="-142" w:hanging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C690A">
        <w:rPr>
          <w:rFonts w:ascii="Times New Roman" w:eastAsia="Times New Roman" w:hAnsi="Times New Roman" w:cs="Times New Roman"/>
          <w:lang w:eastAsia="ru-RU"/>
        </w:rPr>
        <w:t xml:space="preserve">         ПОСТАНОВЛЯЕТ: </w:t>
      </w:r>
    </w:p>
    <w:p w:rsidR="00FC690A" w:rsidRPr="00FC690A" w:rsidRDefault="00FC690A" w:rsidP="00C67586">
      <w:pPr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lang w:eastAsia="ru-RU"/>
        </w:rPr>
      </w:pPr>
      <w:r w:rsidRPr="00FC690A">
        <w:rPr>
          <w:rFonts w:ascii="Times New Roman" w:eastAsia="Times New Roman" w:hAnsi="Times New Roman" w:cs="Times New Roman"/>
          <w:lang w:eastAsia="ru-RU"/>
        </w:rPr>
        <w:t xml:space="preserve">          1. </w:t>
      </w:r>
      <w:proofErr w:type="gramStart"/>
      <w:r w:rsidRPr="00FC690A">
        <w:rPr>
          <w:rFonts w:ascii="Times New Roman" w:eastAsia="Times New Roman" w:hAnsi="Times New Roman" w:cs="Times New Roman"/>
          <w:lang w:eastAsia="ru-RU"/>
        </w:rPr>
        <w:t>Внести изменения в постановление администрации Усть-Качкинского сельского поселения №45 от 12.03.2019г. «Об утверждении порядка формирования, ведения ежегодного дополнения и опубликования Перечня имущества муниципального образования «Усть-Качкинского сельского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читать Приложение №2  в новой редакции в соответствии</w:t>
      </w:r>
      <w:proofErr w:type="gramEnd"/>
      <w:r w:rsidRPr="00FC690A">
        <w:rPr>
          <w:rFonts w:ascii="Times New Roman" w:eastAsia="Times New Roman" w:hAnsi="Times New Roman" w:cs="Times New Roman"/>
          <w:lang w:eastAsia="ru-RU"/>
        </w:rPr>
        <w:t xml:space="preserve"> с Приложением к настоящему постановлению.</w:t>
      </w:r>
    </w:p>
    <w:p w:rsidR="00FC690A" w:rsidRPr="00FC690A" w:rsidRDefault="00FC690A" w:rsidP="00C67586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FC690A">
        <w:rPr>
          <w:rFonts w:ascii="Times New Roman" w:eastAsia="Times New Roman" w:hAnsi="Times New Roman" w:cs="Times New Roman"/>
          <w:lang w:eastAsia="ru-RU"/>
        </w:rPr>
        <w:t>2. Настоящее постановление вступает в силу со дня его опубликования.</w:t>
      </w:r>
    </w:p>
    <w:p w:rsidR="00FC690A" w:rsidRPr="00FC690A" w:rsidRDefault="00FC690A" w:rsidP="00C67586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C690A">
        <w:rPr>
          <w:rFonts w:ascii="Times New Roman" w:eastAsia="Times New Roman" w:hAnsi="Times New Roman" w:cs="Times New Roman"/>
          <w:lang w:eastAsia="ru-RU"/>
        </w:rPr>
        <w:lastRenderedPageBreak/>
        <w:t>3. Настоящее постановление подлежит опубликованию в Бюллетене муниципального образования «Усть-Качкинское сельское поселение» и на официальном сайте администрации Усть-Качкинского сельского поселения.</w:t>
      </w:r>
    </w:p>
    <w:p w:rsidR="00FC690A" w:rsidRPr="00FC690A" w:rsidRDefault="00FC690A" w:rsidP="00FC69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C690A" w:rsidRPr="00FC690A" w:rsidRDefault="00FC690A" w:rsidP="00FC690A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C690A" w:rsidRPr="00FC690A" w:rsidRDefault="00FC690A" w:rsidP="00C67586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lang w:eastAsia="ru-RU"/>
        </w:rPr>
      </w:pPr>
      <w:proofErr w:type="spellStart"/>
      <w:r w:rsidRPr="00FC690A">
        <w:rPr>
          <w:rFonts w:ascii="Times New Roman" w:eastAsia="Calibri" w:hAnsi="Times New Roman" w:cs="Times New Roman"/>
          <w:lang w:eastAsia="ru-RU"/>
        </w:rPr>
        <w:t>И.о</w:t>
      </w:r>
      <w:proofErr w:type="spellEnd"/>
      <w:r w:rsidRPr="00FC690A">
        <w:rPr>
          <w:rFonts w:ascii="Times New Roman" w:eastAsia="Calibri" w:hAnsi="Times New Roman" w:cs="Times New Roman"/>
          <w:lang w:eastAsia="ru-RU"/>
        </w:rPr>
        <w:t>. главы администрации</w:t>
      </w:r>
    </w:p>
    <w:p w:rsidR="00FC690A" w:rsidRDefault="00FC690A" w:rsidP="00C67586">
      <w:pPr>
        <w:spacing w:after="0" w:line="240" w:lineRule="auto"/>
        <w:ind w:hanging="851"/>
        <w:jc w:val="both"/>
        <w:rPr>
          <w:rFonts w:ascii="Times New Roman" w:eastAsia="Calibri" w:hAnsi="Times New Roman" w:cs="Times New Roman"/>
          <w:lang w:eastAsia="ru-RU"/>
        </w:rPr>
      </w:pPr>
      <w:r w:rsidRPr="00FC690A">
        <w:rPr>
          <w:rFonts w:ascii="Times New Roman" w:eastAsia="Calibri" w:hAnsi="Times New Roman" w:cs="Times New Roman"/>
          <w:lang w:eastAsia="ru-RU"/>
        </w:rPr>
        <w:t xml:space="preserve">Зам. главы администрации                                                       </w:t>
      </w:r>
      <w:r w:rsidR="00C67586">
        <w:rPr>
          <w:rFonts w:ascii="Times New Roman" w:eastAsia="Calibri" w:hAnsi="Times New Roman" w:cs="Times New Roman"/>
          <w:lang w:eastAsia="ru-RU"/>
        </w:rPr>
        <w:t xml:space="preserve">                                                 </w:t>
      </w:r>
      <w:r w:rsidRPr="00FC690A">
        <w:rPr>
          <w:rFonts w:ascii="Times New Roman" w:eastAsia="Calibri" w:hAnsi="Times New Roman" w:cs="Times New Roman"/>
          <w:lang w:eastAsia="ru-RU"/>
        </w:rPr>
        <w:t xml:space="preserve">  И.А. Волкова</w:t>
      </w:r>
    </w:p>
    <w:p w:rsidR="00C67586" w:rsidRDefault="00C67586" w:rsidP="00C67586">
      <w:pPr>
        <w:spacing w:after="0" w:line="240" w:lineRule="auto"/>
        <w:ind w:hanging="851"/>
        <w:jc w:val="both"/>
        <w:rPr>
          <w:rFonts w:ascii="Times New Roman" w:eastAsia="Calibri" w:hAnsi="Times New Roman" w:cs="Times New Roman"/>
          <w:lang w:eastAsia="ru-RU"/>
        </w:rPr>
      </w:pPr>
    </w:p>
    <w:p w:rsidR="00C67586" w:rsidRDefault="00C67586" w:rsidP="00C67586">
      <w:pPr>
        <w:spacing w:after="0" w:line="240" w:lineRule="auto"/>
        <w:ind w:hanging="851"/>
        <w:jc w:val="both"/>
        <w:rPr>
          <w:rFonts w:ascii="Times New Roman" w:eastAsia="Calibri" w:hAnsi="Times New Roman" w:cs="Times New Roman"/>
          <w:lang w:eastAsia="ru-RU"/>
        </w:rPr>
      </w:pPr>
    </w:p>
    <w:p w:rsidR="00C67586" w:rsidRDefault="00C67586" w:rsidP="00C67586">
      <w:pPr>
        <w:spacing w:after="0" w:line="240" w:lineRule="auto"/>
        <w:ind w:hanging="851"/>
        <w:jc w:val="both"/>
        <w:rPr>
          <w:rFonts w:ascii="Times New Roman" w:eastAsia="Calibri" w:hAnsi="Times New Roman" w:cs="Times New Roman"/>
          <w:lang w:eastAsia="ru-RU"/>
        </w:rPr>
      </w:pPr>
    </w:p>
    <w:p w:rsidR="00C67586" w:rsidRPr="00C67586" w:rsidRDefault="00C67586" w:rsidP="00C67586">
      <w:pPr>
        <w:widowControl w:val="0"/>
        <w:autoSpaceDE w:val="0"/>
        <w:autoSpaceDN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758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Приложение№2к Постановлению администрации Усть-Качкинского сельского поселения</w:t>
      </w:r>
    </w:p>
    <w:p w:rsidR="00C67586" w:rsidRPr="00C67586" w:rsidRDefault="00C67586" w:rsidP="00C67586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7586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«27» сентября 2019г.  № 213</w:t>
      </w:r>
    </w:p>
    <w:p w:rsidR="00C67586" w:rsidRPr="00C67586" w:rsidRDefault="00C67586" w:rsidP="00C67586">
      <w:pPr>
        <w:widowControl w:val="0"/>
        <w:autoSpaceDE w:val="0"/>
        <w:autoSpaceDN w:val="0"/>
        <w:spacing w:after="0" w:line="240" w:lineRule="auto"/>
        <w:ind w:left="2268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C67586" w:rsidRPr="00C67586" w:rsidRDefault="00C67586" w:rsidP="00C675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75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ПЕРЕЧЕНЬ  МУНИЦИПАЛЬНОГО ИМУЩЕСТВА, НАХОДЯЩЕГОСЯ В СОБСТВЕННОСТИ МУНИЦИПАЛЬНОГО ОБРАЗОВАНИЯ «УСТЬ-КАЧКИНСКОЕ СЕЛЬСКОЕ ПОСЕЛЕНИЕ», ПРЕДНАЗНАЧЕННОГО ДЛЯ ПРЕДОСТАВЛЕНИЯ ВО ВЛАДЕНИЕ И (ИЛИ) ПОЛЬЗОВАНИЕ НА ДОЛГОСРОЧНОЙ ОСНОВЕ СУБЪЕКТАМ 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C67586" w:rsidRPr="00C67586" w:rsidRDefault="00C67586" w:rsidP="00C675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7586" w:rsidRPr="00C67586" w:rsidRDefault="00C67586" w:rsidP="00C675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7586" w:rsidRPr="00C67586" w:rsidRDefault="00C67586" w:rsidP="00C675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758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67586" w:rsidRPr="00C67586" w:rsidRDefault="00C67586" w:rsidP="00C675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7586" w:rsidRPr="00C67586" w:rsidRDefault="00C67586" w:rsidP="00C675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c"/>
        <w:tblW w:w="11874" w:type="dxa"/>
        <w:tblInd w:w="-1701" w:type="dxa"/>
        <w:tblLayout w:type="fixed"/>
        <w:tblLook w:val="04A0" w:firstRow="1" w:lastRow="0" w:firstColumn="1" w:lastColumn="0" w:noHBand="0" w:noVBand="1"/>
      </w:tblPr>
      <w:tblGrid>
        <w:gridCol w:w="562"/>
        <w:gridCol w:w="1389"/>
        <w:gridCol w:w="1134"/>
        <w:gridCol w:w="1276"/>
        <w:gridCol w:w="3402"/>
        <w:gridCol w:w="2126"/>
        <w:gridCol w:w="1985"/>
      </w:tblGrid>
      <w:tr w:rsidR="00C67586" w:rsidRPr="00C67586" w:rsidTr="00857365">
        <w:trPr>
          <w:trHeight w:val="276"/>
        </w:trPr>
        <w:tc>
          <w:tcPr>
            <w:tcW w:w="562" w:type="dxa"/>
            <w:vMerge w:val="restart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89" w:type="dxa"/>
            <w:vMerge w:val="restart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Адрес (местоположение) объекта </w:t>
            </w:r>
            <w:hyperlink w:anchor="P205" w:history="1">
              <w:r w:rsidRPr="00C6758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134" w:type="dxa"/>
            <w:vMerge w:val="restart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объекта недвижимости;</w:t>
            </w:r>
          </w:p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тип движимого имущества </w:t>
            </w:r>
            <w:hyperlink w:anchor="P209" w:history="1">
              <w:r w:rsidRPr="00C6758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76" w:type="dxa"/>
            <w:vMerge w:val="restart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объекта учета &lt;3&gt;</w:t>
            </w:r>
          </w:p>
        </w:tc>
        <w:tc>
          <w:tcPr>
            <w:tcW w:w="7513" w:type="dxa"/>
            <w:gridSpan w:val="3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Сведения о недвижимом имуществе </w:t>
            </w:r>
          </w:p>
        </w:tc>
      </w:tr>
      <w:tr w:rsidR="00C67586" w:rsidRPr="00C67586" w:rsidTr="00857365">
        <w:trPr>
          <w:trHeight w:val="276"/>
        </w:trPr>
        <w:tc>
          <w:tcPr>
            <w:tcW w:w="562" w:type="dxa"/>
            <w:vMerge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3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 характеристика объекта недвижимости &lt;4&gt;</w:t>
            </w:r>
          </w:p>
        </w:tc>
      </w:tr>
      <w:tr w:rsidR="00C67586" w:rsidRPr="00C67586" w:rsidTr="00857365">
        <w:trPr>
          <w:trHeight w:val="552"/>
        </w:trPr>
        <w:tc>
          <w:tcPr>
            <w:tcW w:w="562" w:type="dxa"/>
            <w:vMerge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Фактическое </w:t>
            </w:r>
            <w:proofErr w:type="gramStart"/>
            <w:r w:rsidRPr="00C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  <w:proofErr w:type="gramEnd"/>
            <w:r w:rsidRPr="00C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985" w:type="dxa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C67586" w:rsidRPr="00C67586" w:rsidTr="00857365">
        <w:tc>
          <w:tcPr>
            <w:tcW w:w="562" w:type="dxa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9" w:type="dxa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C67586" w:rsidRPr="00C67586" w:rsidRDefault="00C67586" w:rsidP="00C6758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C67586" w:rsidRPr="00C67586" w:rsidRDefault="00C67586" w:rsidP="00C6758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C67586" w:rsidRPr="00C67586" w:rsidRDefault="00C67586" w:rsidP="00C6758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Style w:val="ac"/>
        <w:tblpPr w:leftFromText="180" w:rightFromText="180" w:vertAnchor="text" w:horzAnchor="page" w:tblpX="1" w:tblpY="148"/>
        <w:tblW w:w="11874" w:type="dxa"/>
        <w:tblLayout w:type="fixed"/>
        <w:tblLook w:val="04A0" w:firstRow="1" w:lastRow="0" w:firstColumn="1" w:lastColumn="0" w:noHBand="0" w:noVBand="1"/>
      </w:tblPr>
      <w:tblGrid>
        <w:gridCol w:w="1281"/>
        <w:gridCol w:w="1313"/>
        <w:gridCol w:w="1968"/>
        <w:gridCol w:w="1050"/>
        <w:gridCol w:w="1443"/>
        <w:gridCol w:w="1417"/>
        <w:gridCol w:w="850"/>
        <w:gridCol w:w="1276"/>
        <w:gridCol w:w="1276"/>
      </w:tblGrid>
      <w:tr w:rsidR="00C67586" w:rsidRPr="00C67586" w:rsidTr="00857365">
        <w:trPr>
          <w:trHeight w:val="261"/>
        </w:trPr>
        <w:tc>
          <w:tcPr>
            <w:tcW w:w="7055" w:type="dxa"/>
            <w:gridSpan w:val="5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586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br w:type="page"/>
            </w:r>
            <w:r w:rsidRPr="00C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Сведения о недвижимом имуществе </w:t>
            </w:r>
          </w:p>
        </w:tc>
        <w:tc>
          <w:tcPr>
            <w:tcW w:w="4819" w:type="dxa"/>
            <w:gridSpan w:val="4"/>
            <w:vMerge w:val="restart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Сведения о движимом имуществе </w:t>
            </w:r>
          </w:p>
        </w:tc>
      </w:tr>
      <w:tr w:rsidR="00C67586" w:rsidRPr="00C67586" w:rsidTr="00857365">
        <w:trPr>
          <w:trHeight w:val="261"/>
        </w:trPr>
        <w:tc>
          <w:tcPr>
            <w:tcW w:w="2594" w:type="dxa"/>
            <w:gridSpan w:val="2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Кадастровый номер &lt;5&gt;</w:t>
            </w:r>
          </w:p>
        </w:tc>
        <w:tc>
          <w:tcPr>
            <w:tcW w:w="1968" w:type="dxa"/>
            <w:vMerge w:val="restart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состояние объекта недвижимости&lt;6&gt;</w:t>
            </w:r>
          </w:p>
        </w:tc>
        <w:tc>
          <w:tcPr>
            <w:tcW w:w="1050" w:type="dxa"/>
            <w:vMerge w:val="restart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Категория земель &lt;7&gt;</w:t>
            </w:r>
          </w:p>
        </w:tc>
        <w:tc>
          <w:tcPr>
            <w:tcW w:w="1443" w:type="dxa"/>
            <w:vMerge w:val="restart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разрешенного использования &lt;8&gt;</w:t>
            </w:r>
          </w:p>
        </w:tc>
        <w:tc>
          <w:tcPr>
            <w:tcW w:w="4819" w:type="dxa"/>
            <w:gridSpan w:val="4"/>
            <w:vMerge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67586" w:rsidRPr="00C67586" w:rsidTr="00857365">
        <w:trPr>
          <w:trHeight w:val="1330"/>
        </w:trPr>
        <w:tc>
          <w:tcPr>
            <w:tcW w:w="1281" w:type="dxa"/>
            <w:tcBorders>
              <w:bottom w:val="single" w:sz="4" w:space="0" w:color="auto"/>
            </w:tcBorders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968" w:type="dxa"/>
            <w:vMerge/>
            <w:tcBorders>
              <w:bottom w:val="single" w:sz="4" w:space="0" w:color="auto"/>
            </w:tcBorders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vMerge/>
            <w:tcBorders>
              <w:bottom w:val="single" w:sz="4" w:space="0" w:color="auto"/>
            </w:tcBorders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Марка, модель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 (</w:t>
            </w:r>
            <w:proofErr w:type="spellStart"/>
            <w:proofErr w:type="gramStart"/>
            <w:r w:rsidRPr="00C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принадлежнос-ти</w:t>
            </w:r>
            <w:proofErr w:type="spellEnd"/>
            <w:proofErr w:type="gramEnd"/>
            <w:r w:rsidRPr="00C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имущества </w:t>
            </w:r>
          </w:p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&lt;9&gt;</w:t>
            </w:r>
          </w:p>
        </w:tc>
      </w:tr>
      <w:tr w:rsidR="00C67586" w:rsidRPr="00C67586" w:rsidTr="00857365">
        <w:trPr>
          <w:trHeight w:val="55"/>
        </w:trPr>
        <w:tc>
          <w:tcPr>
            <w:tcW w:w="1281" w:type="dxa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3" w:type="dxa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68" w:type="dxa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0" w:type="dxa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43" w:type="dxa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</w:tbl>
    <w:p w:rsidR="00C67586" w:rsidRPr="00C67586" w:rsidRDefault="00C67586" w:rsidP="00C6758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C67586" w:rsidRPr="00C67586" w:rsidRDefault="00C67586" w:rsidP="00C6758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C67586" w:rsidRPr="00C67586" w:rsidRDefault="00C67586" w:rsidP="00C6758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C67586" w:rsidRPr="00C67586" w:rsidRDefault="00C67586" w:rsidP="00C6758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C67586" w:rsidRPr="00C67586" w:rsidRDefault="00C67586" w:rsidP="00C6758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Style w:val="ac"/>
        <w:tblW w:w="12015" w:type="dxa"/>
        <w:tblInd w:w="-1593" w:type="dxa"/>
        <w:tblLook w:val="04A0" w:firstRow="1" w:lastRow="0" w:firstColumn="1" w:lastColumn="0" w:noHBand="0" w:noVBand="1"/>
      </w:tblPr>
      <w:tblGrid>
        <w:gridCol w:w="1888"/>
        <w:gridCol w:w="1494"/>
        <w:gridCol w:w="1927"/>
        <w:gridCol w:w="1707"/>
        <w:gridCol w:w="1933"/>
        <w:gridCol w:w="1576"/>
        <w:gridCol w:w="1490"/>
      </w:tblGrid>
      <w:tr w:rsidR="00C67586" w:rsidRPr="00C67586" w:rsidTr="00857365">
        <w:tc>
          <w:tcPr>
            <w:tcW w:w="12015" w:type="dxa"/>
            <w:gridSpan w:val="7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C67586" w:rsidRPr="00C67586" w:rsidTr="00857365">
        <w:tc>
          <w:tcPr>
            <w:tcW w:w="3382" w:type="dxa"/>
            <w:gridSpan w:val="2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1927" w:type="dxa"/>
            <w:vMerge w:val="restart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правообладателя </w:t>
            </w:r>
            <w:r w:rsidRPr="00C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&lt;11&gt;</w:t>
            </w:r>
          </w:p>
        </w:tc>
        <w:tc>
          <w:tcPr>
            <w:tcW w:w="1707" w:type="dxa"/>
            <w:vMerge w:val="restart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Наличие ограниченного </w:t>
            </w:r>
            <w:r w:rsidRPr="00C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вещного права на имущество &lt;12&gt; </w:t>
            </w:r>
          </w:p>
        </w:tc>
        <w:tc>
          <w:tcPr>
            <w:tcW w:w="1933" w:type="dxa"/>
            <w:vMerge w:val="restart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ИНН правообладателя </w:t>
            </w:r>
            <w:r w:rsidRPr="00C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&lt;13&gt;</w:t>
            </w:r>
          </w:p>
        </w:tc>
        <w:tc>
          <w:tcPr>
            <w:tcW w:w="1576" w:type="dxa"/>
            <w:vMerge w:val="restart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Контактный номер </w:t>
            </w:r>
            <w:r w:rsidRPr="00C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телефона &lt;14&gt;</w:t>
            </w:r>
          </w:p>
        </w:tc>
        <w:tc>
          <w:tcPr>
            <w:tcW w:w="1490" w:type="dxa"/>
            <w:vMerge w:val="restart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Адрес электронной </w:t>
            </w:r>
            <w:r w:rsidRPr="00C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почты &lt;15&gt;</w:t>
            </w:r>
          </w:p>
        </w:tc>
      </w:tr>
      <w:tr w:rsidR="00C67586" w:rsidRPr="00C67586" w:rsidTr="00857365">
        <w:tc>
          <w:tcPr>
            <w:tcW w:w="1888" w:type="dxa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1494" w:type="dxa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1927" w:type="dxa"/>
            <w:vMerge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Merge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vMerge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67586" w:rsidRPr="00C67586" w:rsidTr="00857365">
        <w:tc>
          <w:tcPr>
            <w:tcW w:w="1888" w:type="dxa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494" w:type="dxa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27" w:type="dxa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7" w:type="dxa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33" w:type="dxa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76" w:type="dxa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90" w:type="dxa"/>
          </w:tcPr>
          <w:p w:rsidR="00C67586" w:rsidRPr="00C67586" w:rsidRDefault="00C67586" w:rsidP="00C675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7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</w:tbl>
    <w:p w:rsidR="00C67586" w:rsidRPr="00C67586" w:rsidRDefault="00C67586" w:rsidP="00C67586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7586" w:rsidRPr="00C67586" w:rsidRDefault="00C67586" w:rsidP="00C6758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C67586" w:rsidRPr="00C67586" w:rsidRDefault="00C67586" w:rsidP="00C67586">
      <w:pPr>
        <w:framePr w:w="11905" w:wrap="auto" w:hAnchor="text"/>
        <w:spacing w:after="160" w:line="259" w:lineRule="auto"/>
        <w:rPr>
          <w:rFonts w:ascii="Calibri" w:eastAsia="Calibri" w:hAnsi="Calibri" w:cs="Times New Roman"/>
          <w:sz w:val="20"/>
          <w:szCs w:val="20"/>
        </w:rPr>
        <w:sectPr w:rsidR="00C67586" w:rsidRPr="00C67586" w:rsidSect="000C1FFA">
          <w:headerReference w:type="default" r:id="rId11"/>
          <w:headerReference w:type="first" r:id="rId12"/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C67586" w:rsidRPr="00C67586" w:rsidRDefault="00C67586" w:rsidP="00C67586">
      <w:pPr>
        <w:widowControl w:val="0"/>
        <w:autoSpaceDE w:val="0"/>
        <w:autoSpaceDN w:val="0"/>
        <w:spacing w:before="220"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204"/>
      <w:bookmarkEnd w:id="1"/>
      <w:r w:rsidRPr="00C6758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&lt;1</w:t>
      </w:r>
      <w:proofErr w:type="gramStart"/>
      <w:r w:rsidRPr="00C675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&gt; </w:t>
      </w:r>
      <w:bookmarkStart w:id="2" w:name="P205"/>
      <w:bookmarkEnd w:id="2"/>
      <w:r w:rsidRPr="00C67586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C6758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C67586" w:rsidRPr="00C67586" w:rsidRDefault="00C67586" w:rsidP="00C67586">
      <w:pPr>
        <w:widowControl w:val="0"/>
        <w:autoSpaceDE w:val="0"/>
        <w:autoSpaceDN w:val="0"/>
        <w:spacing w:before="220"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7586">
        <w:rPr>
          <w:rFonts w:ascii="Times New Roman" w:eastAsia="Times New Roman" w:hAnsi="Times New Roman" w:cs="Times New Roman"/>
          <w:sz w:val="20"/>
          <w:szCs w:val="20"/>
          <w:lang w:eastAsia="ru-RU"/>
        </w:rPr>
        <w:t>&lt;2</w:t>
      </w:r>
      <w:proofErr w:type="gramStart"/>
      <w:r w:rsidRPr="00C67586">
        <w:rPr>
          <w:rFonts w:ascii="Times New Roman" w:eastAsia="Times New Roman" w:hAnsi="Times New Roman" w:cs="Times New Roman"/>
          <w:sz w:val="20"/>
          <w:szCs w:val="20"/>
          <w:lang w:eastAsia="ru-RU"/>
        </w:rPr>
        <w:t>&gt; Д</w:t>
      </w:r>
      <w:proofErr w:type="gramEnd"/>
      <w:r w:rsidRPr="00C67586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C67586" w:rsidRPr="00C67586" w:rsidRDefault="00C67586" w:rsidP="00C67586">
      <w:pPr>
        <w:widowControl w:val="0"/>
        <w:autoSpaceDE w:val="0"/>
        <w:autoSpaceDN w:val="0"/>
        <w:spacing w:before="220"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206"/>
      <w:bookmarkEnd w:id="3"/>
      <w:r w:rsidRPr="00C67586">
        <w:rPr>
          <w:rFonts w:ascii="Times New Roman" w:eastAsia="Times New Roman" w:hAnsi="Times New Roman" w:cs="Times New Roman"/>
          <w:sz w:val="20"/>
          <w:szCs w:val="20"/>
          <w:lang w:eastAsia="ru-RU"/>
        </w:rPr>
        <w:t>&lt;3</w:t>
      </w:r>
      <w:proofErr w:type="gramStart"/>
      <w:r w:rsidRPr="00C67586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C6758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C67586" w:rsidRPr="00C67586" w:rsidRDefault="00C67586" w:rsidP="00C67586">
      <w:pPr>
        <w:widowControl w:val="0"/>
        <w:autoSpaceDE w:val="0"/>
        <w:autoSpaceDN w:val="0"/>
        <w:spacing w:before="220"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P207"/>
      <w:bookmarkEnd w:id="4"/>
      <w:r w:rsidRPr="00C67586">
        <w:rPr>
          <w:rFonts w:ascii="Times New Roman" w:eastAsia="Times New Roman" w:hAnsi="Times New Roman" w:cs="Times New Roman"/>
          <w:sz w:val="20"/>
          <w:szCs w:val="20"/>
          <w:lang w:eastAsia="ru-RU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C67586" w:rsidRPr="00C67586" w:rsidRDefault="00C67586" w:rsidP="00C67586">
      <w:pPr>
        <w:widowControl w:val="0"/>
        <w:autoSpaceDE w:val="0"/>
        <w:autoSpaceDN w:val="0"/>
        <w:spacing w:before="220"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7586">
        <w:rPr>
          <w:rFonts w:ascii="Times New Roman" w:eastAsia="Times New Roman" w:hAnsi="Times New Roman" w:cs="Times New Roman"/>
          <w:sz w:val="20"/>
          <w:szCs w:val="20"/>
          <w:lang w:eastAsia="ru-RU"/>
        </w:rPr>
        <w:t>&lt;5</w:t>
      </w:r>
      <w:proofErr w:type="gramStart"/>
      <w:r w:rsidRPr="00C67586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C6758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C67586" w:rsidRPr="00C67586" w:rsidRDefault="00C67586" w:rsidP="00C67586">
      <w:pPr>
        <w:widowControl w:val="0"/>
        <w:autoSpaceDE w:val="0"/>
        <w:autoSpaceDN w:val="0"/>
        <w:spacing w:before="220"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7586">
        <w:rPr>
          <w:rFonts w:ascii="Times New Roman" w:eastAsia="Times New Roman" w:hAnsi="Times New Roman" w:cs="Times New Roman"/>
          <w:sz w:val="20"/>
          <w:szCs w:val="20"/>
          <w:lang w:eastAsia="ru-RU"/>
        </w:rPr>
        <w:t>&lt;6</w:t>
      </w:r>
      <w:proofErr w:type="gramStart"/>
      <w:r w:rsidRPr="00C67586">
        <w:rPr>
          <w:rFonts w:ascii="Times New Roman" w:eastAsia="Times New Roman" w:hAnsi="Times New Roman" w:cs="Times New Roman"/>
          <w:sz w:val="20"/>
          <w:szCs w:val="20"/>
          <w:lang w:eastAsia="ru-RU"/>
        </w:rPr>
        <w:t>&gt; Н</w:t>
      </w:r>
      <w:proofErr w:type="gramEnd"/>
      <w:r w:rsidRPr="00C67586">
        <w:rPr>
          <w:rFonts w:ascii="Times New Roman" w:eastAsia="Times New Roman" w:hAnsi="Times New Roman" w:cs="Times New Roman"/>
          <w:sz w:val="20"/>
          <w:szCs w:val="20"/>
          <w:lang w:eastAsia="ru-RU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C6758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C675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C67586" w:rsidRPr="00C67586" w:rsidRDefault="00C67586" w:rsidP="00C67586">
      <w:pPr>
        <w:widowControl w:val="0"/>
        <w:autoSpaceDE w:val="0"/>
        <w:autoSpaceDN w:val="0"/>
        <w:spacing w:before="220"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7586">
        <w:rPr>
          <w:rFonts w:ascii="Times New Roman" w:eastAsia="Times New Roman" w:hAnsi="Times New Roman" w:cs="Times New Roman"/>
          <w:sz w:val="20"/>
          <w:szCs w:val="20"/>
          <w:lang w:eastAsia="ru-RU"/>
        </w:rPr>
        <w:t>&lt;7&gt;, &lt;8</w:t>
      </w:r>
      <w:proofErr w:type="gramStart"/>
      <w:r w:rsidRPr="00C67586">
        <w:rPr>
          <w:rFonts w:ascii="Times New Roman" w:eastAsia="Times New Roman" w:hAnsi="Times New Roman" w:cs="Times New Roman"/>
          <w:sz w:val="20"/>
          <w:szCs w:val="20"/>
          <w:lang w:eastAsia="ru-RU"/>
        </w:rPr>
        <w:t>&gt; Д</w:t>
      </w:r>
      <w:proofErr w:type="gramEnd"/>
      <w:r w:rsidRPr="00C67586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C67586" w:rsidRPr="00C67586" w:rsidRDefault="00C67586" w:rsidP="00C67586">
      <w:pPr>
        <w:widowControl w:val="0"/>
        <w:autoSpaceDE w:val="0"/>
        <w:autoSpaceDN w:val="0"/>
        <w:spacing w:before="220"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7586">
        <w:rPr>
          <w:rFonts w:ascii="Times New Roman" w:eastAsia="Times New Roman" w:hAnsi="Times New Roman" w:cs="Times New Roman"/>
          <w:sz w:val="20"/>
          <w:szCs w:val="20"/>
          <w:lang w:eastAsia="ru-RU"/>
        </w:rPr>
        <w:t>&lt;9</w:t>
      </w:r>
      <w:proofErr w:type="gramStart"/>
      <w:r w:rsidRPr="00C67586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C6758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</w:t>
      </w:r>
    </w:p>
    <w:p w:rsidR="00C67586" w:rsidRPr="00C67586" w:rsidRDefault="00C67586" w:rsidP="00C67586">
      <w:pPr>
        <w:widowControl w:val="0"/>
        <w:autoSpaceDE w:val="0"/>
        <w:autoSpaceDN w:val="0"/>
        <w:spacing w:before="220" w:after="0" w:line="240" w:lineRule="auto"/>
        <w:ind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7586">
        <w:rPr>
          <w:rFonts w:ascii="Times New Roman" w:eastAsia="Times New Roman" w:hAnsi="Times New Roman" w:cs="Times New Roman"/>
          <w:sz w:val="20"/>
          <w:szCs w:val="20"/>
          <w:lang w:eastAsia="ru-RU"/>
        </w:rPr>
        <w:t>&lt;10</w:t>
      </w:r>
      <w:proofErr w:type="gramStart"/>
      <w:r w:rsidRPr="00C67586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C6758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«Да» или «Нет»</w:t>
      </w:r>
    </w:p>
    <w:p w:rsidR="00C67586" w:rsidRPr="00C67586" w:rsidRDefault="00C67586" w:rsidP="00C67586">
      <w:pPr>
        <w:widowControl w:val="0"/>
        <w:autoSpaceDE w:val="0"/>
        <w:autoSpaceDN w:val="0"/>
        <w:spacing w:before="220"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7586">
        <w:rPr>
          <w:rFonts w:ascii="Times New Roman" w:eastAsia="Times New Roman" w:hAnsi="Times New Roman" w:cs="Times New Roman"/>
          <w:sz w:val="20"/>
          <w:szCs w:val="20"/>
          <w:lang w:eastAsia="ru-RU"/>
        </w:rPr>
        <w:t>&lt;11</w:t>
      </w:r>
      <w:proofErr w:type="gramStart"/>
      <w:r w:rsidRPr="00C67586">
        <w:rPr>
          <w:rFonts w:ascii="Times New Roman" w:eastAsia="Times New Roman" w:hAnsi="Times New Roman" w:cs="Times New Roman"/>
          <w:sz w:val="20"/>
          <w:szCs w:val="20"/>
          <w:lang w:eastAsia="ru-RU"/>
        </w:rPr>
        <w:t>&gt; Д</w:t>
      </w:r>
      <w:proofErr w:type="gramEnd"/>
      <w:r w:rsidRPr="00C67586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</w:t>
      </w:r>
    </w:p>
    <w:p w:rsidR="00C67586" w:rsidRPr="00C67586" w:rsidRDefault="00C67586" w:rsidP="00C67586">
      <w:pPr>
        <w:widowControl w:val="0"/>
        <w:autoSpaceDE w:val="0"/>
        <w:autoSpaceDN w:val="0"/>
        <w:spacing w:before="220"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7586">
        <w:rPr>
          <w:rFonts w:ascii="Times New Roman" w:eastAsia="Times New Roman" w:hAnsi="Times New Roman" w:cs="Times New Roman"/>
          <w:sz w:val="20"/>
          <w:szCs w:val="20"/>
          <w:lang w:eastAsia="ru-RU"/>
        </w:rPr>
        <w:t>&lt;12</w:t>
      </w:r>
      <w:proofErr w:type="gramStart"/>
      <w:r w:rsidRPr="00C67586">
        <w:rPr>
          <w:rFonts w:ascii="Times New Roman" w:eastAsia="Times New Roman" w:hAnsi="Times New Roman" w:cs="Times New Roman"/>
          <w:sz w:val="20"/>
          <w:szCs w:val="20"/>
          <w:lang w:eastAsia="ru-RU"/>
        </w:rPr>
        <w:t>&gt; Д</w:t>
      </w:r>
      <w:proofErr w:type="gramEnd"/>
      <w:r w:rsidRPr="00C67586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C67586" w:rsidRPr="00C67586" w:rsidRDefault="00C67586" w:rsidP="00C67586">
      <w:pPr>
        <w:widowControl w:val="0"/>
        <w:autoSpaceDE w:val="0"/>
        <w:autoSpaceDN w:val="0"/>
        <w:spacing w:before="220"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7586">
        <w:rPr>
          <w:rFonts w:ascii="Times New Roman" w:eastAsia="Times New Roman" w:hAnsi="Times New Roman" w:cs="Times New Roman"/>
          <w:sz w:val="20"/>
          <w:szCs w:val="20"/>
          <w:lang w:eastAsia="ru-RU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C67586" w:rsidRPr="00C67586" w:rsidRDefault="00C67586" w:rsidP="00C67586">
      <w:pPr>
        <w:widowControl w:val="0"/>
        <w:autoSpaceDE w:val="0"/>
        <w:autoSpaceDN w:val="0"/>
        <w:spacing w:before="220"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7586">
        <w:rPr>
          <w:rFonts w:ascii="Times New Roman" w:eastAsia="Times New Roman" w:hAnsi="Times New Roman" w:cs="Times New Roman"/>
          <w:sz w:val="20"/>
          <w:szCs w:val="20"/>
          <w:lang w:eastAsia="ru-RU"/>
        </w:rPr>
        <w:t>&lt;14&gt;, &lt;15</w:t>
      </w:r>
      <w:proofErr w:type="gramStart"/>
      <w:r w:rsidRPr="00C67586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C6758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</w:t>
      </w:r>
    </w:p>
    <w:p w:rsidR="00C67586" w:rsidRPr="00C67586" w:rsidRDefault="00C67586" w:rsidP="00C67586">
      <w:pPr>
        <w:spacing w:after="160" w:line="259" w:lineRule="auto"/>
        <w:ind w:hanging="1560"/>
        <w:rPr>
          <w:rFonts w:ascii="Calibri" w:eastAsia="Calibri" w:hAnsi="Calibri" w:cs="Times New Roman"/>
        </w:rPr>
      </w:pPr>
    </w:p>
    <w:p w:rsidR="00C67586" w:rsidRPr="00FC690A" w:rsidRDefault="00C67586" w:rsidP="00C67586">
      <w:pPr>
        <w:spacing w:after="0" w:line="240" w:lineRule="auto"/>
        <w:ind w:hanging="851"/>
        <w:jc w:val="both"/>
        <w:rPr>
          <w:rFonts w:ascii="Times New Roman" w:eastAsia="Calibri" w:hAnsi="Times New Roman" w:cs="Times New Roman"/>
          <w:lang w:eastAsia="ru-RU"/>
        </w:rPr>
      </w:pPr>
    </w:p>
    <w:p w:rsidR="0047524D" w:rsidRPr="00FC690A" w:rsidRDefault="0047524D" w:rsidP="00E47841">
      <w:pPr>
        <w:ind w:left="-142"/>
      </w:pPr>
    </w:p>
    <w:p w:rsidR="0047524D" w:rsidRDefault="0047524D" w:rsidP="00E47841">
      <w:pPr>
        <w:ind w:left="-142"/>
      </w:pPr>
    </w:p>
    <w:p w:rsidR="0047524D" w:rsidRDefault="0047524D" w:rsidP="00E47841">
      <w:pPr>
        <w:ind w:left="-142"/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67586" w:rsidRDefault="00C67586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7524D" w:rsidRPr="0047524D" w:rsidRDefault="0047524D" w:rsidP="00AF510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7524D">
        <w:rPr>
          <w:rFonts w:ascii="Times New Roman" w:hAnsi="Times New Roman" w:cs="Times New Roman"/>
          <w:sz w:val="18"/>
          <w:szCs w:val="18"/>
        </w:rPr>
        <w:t>Распространяется бесплатно.</w:t>
      </w:r>
    </w:p>
    <w:p w:rsidR="0047524D" w:rsidRPr="0047524D" w:rsidRDefault="0047524D" w:rsidP="0047524D">
      <w:pPr>
        <w:spacing w:after="0"/>
        <w:ind w:left="-142"/>
        <w:jc w:val="center"/>
        <w:rPr>
          <w:sz w:val="18"/>
          <w:szCs w:val="18"/>
        </w:rPr>
      </w:pPr>
      <w:proofErr w:type="gramStart"/>
      <w:r w:rsidRPr="0047524D">
        <w:rPr>
          <w:rFonts w:ascii="Times New Roman" w:hAnsi="Times New Roman" w:cs="Times New Roman"/>
          <w:sz w:val="18"/>
          <w:szCs w:val="18"/>
        </w:rPr>
        <w:t>Ответственный за выпуск – Ширинкина Л.Ю</w:t>
      </w:r>
      <w:r w:rsidRPr="0047524D">
        <w:rPr>
          <w:sz w:val="18"/>
          <w:szCs w:val="18"/>
        </w:rPr>
        <w:t>.</w:t>
      </w:r>
      <w:proofErr w:type="gramEnd"/>
    </w:p>
    <w:sectPr w:rsidR="0047524D" w:rsidRPr="0047524D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579" w:rsidRDefault="00F14579" w:rsidP="00EE0211">
      <w:pPr>
        <w:spacing w:after="0" w:line="240" w:lineRule="auto"/>
      </w:pPr>
      <w:r>
        <w:separator/>
      </w:r>
    </w:p>
  </w:endnote>
  <w:endnote w:type="continuationSeparator" w:id="0">
    <w:p w:rsidR="00F14579" w:rsidRDefault="00F14579" w:rsidP="00EE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579" w:rsidRDefault="00F14579" w:rsidP="00EE0211">
      <w:pPr>
        <w:spacing w:after="0" w:line="240" w:lineRule="auto"/>
      </w:pPr>
      <w:r>
        <w:separator/>
      </w:r>
    </w:p>
  </w:footnote>
  <w:footnote w:type="continuationSeparator" w:id="0">
    <w:p w:rsidR="00F14579" w:rsidRDefault="00F14579" w:rsidP="00EE0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933644"/>
      <w:docPartObj>
        <w:docPartGallery w:val="Page Numbers (Top of Page)"/>
        <w:docPartUnique/>
      </w:docPartObj>
    </w:sdtPr>
    <w:sdtEndPr/>
    <w:sdtContent>
      <w:p w:rsidR="00C67586" w:rsidRDefault="00C67586">
        <w:pPr>
          <w:pStyle w:val="a8"/>
          <w:jc w:val="center"/>
        </w:pPr>
      </w:p>
      <w:p w:rsidR="00C67586" w:rsidRDefault="00C67586">
        <w:pPr>
          <w:pStyle w:val="a8"/>
          <w:jc w:val="center"/>
        </w:pPr>
      </w:p>
      <w:p w:rsidR="00C67586" w:rsidRDefault="00C67586">
        <w:pPr>
          <w:pStyle w:val="a8"/>
          <w:jc w:val="center"/>
        </w:pPr>
      </w:p>
      <w:p w:rsidR="00C67586" w:rsidRDefault="00C6758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2DA">
          <w:rPr>
            <w:noProof/>
          </w:rPr>
          <w:t>6</w:t>
        </w:r>
        <w:r>
          <w:fldChar w:fldCharType="end"/>
        </w:r>
      </w:p>
    </w:sdtContent>
  </w:sdt>
  <w:p w:rsidR="00C67586" w:rsidRDefault="00C6758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586" w:rsidRDefault="00C67586" w:rsidP="00C67586">
    <w:pPr>
      <w:pStyle w:val="a8"/>
      <w:jc w:val="center"/>
      <w:rPr>
        <w:rFonts w:ascii="Times New Roman" w:hAnsi="Times New Roman" w:cs="Times New Roman"/>
        <w:i/>
      </w:rPr>
    </w:pPr>
    <w:r w:rsidRPr="00EE0211">
      <w:rPr>
        <w:rFonts w:ascii="Times New Roman" w:hAnsi="Times New Roman" w:cs="Times New Roman"/>
        <w:i/>
      </w:rPr>
      <w:t>Бюллетень муниципального образования «Усть-Ка</w:t>
    </w:r>
    <w:r>
      <w:rPr>
        <w:rFonts w:ascii="Times New Roman" w:hAnsi="Times New Roman" w:cs="Times New Roman"/>
        <w:i/>
      </w:rPr>
      <w:t>чкинское сельское поселение» № 16 (190)</w:t>
    </w:r>
    <w:r w:rsidR="007252DA">
      <w:rPr>
        <w:rFonts w:ascii="Times New Roman" w:hAnsi="Times New Roman" w:cs="Times New Roman"/>
        <w:i/>
      </w:rPr>
      <w:t xml:space="preserve"> от 01.10</w:t>
    </w:r>
    <w:r w:rsidRPr="00EE0211">
      <w:rPr>
        <w:rFonts w:ascii="Times New Roman" w:hAnsi="Times New Roman" w:cs="Times New Roman"/>
        <w:i/>
      </w:rPr>
      <w:t>.2019</w:t>
    </w:r>
  </w:p>
  <w:p w:rsidR="00C67586" w:rsidRDefault="00C6758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335146"/>
      <w:docPartObj>
        <w:docPartGallery w:val="Page Numbers (Top of Page)"/>
        <w:docPartUnique/>
      </w:docPartObj>
    </w:sdtPr>
    <w:sdtEndPr/>
    <w:sdtContent>
      <w:p w:rsidR="00BD4999" w:rsidRDefault="00BD49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2DA">
          <w:rPr>
            <w:noProof/>
          </w:rPr>
          <w:t>8</w:t>
        </w:r>
        <w:r>
          <w:fldChar w:fldCharType="end"/>
        </w:r>
      </w:p>
      <w:p w:rsidR="00BD4999" w:rsidRDefault="00BD4999" w:rsidP="00542D0F">
        <w:pPr>
          <w:pStyle w:val="a8"/>
          <w:jc w:val="center"/>
          <w:rPr>
            <w:rFonts w:ascii="Times New Roman" w:hAnsi="Times New Roman" w:cs="Times New Roman"/>
            <w:i/>
          </w:rPr>
        </w:pPr>
        <w:r w:rsidRPr="00EE0211">
          <w:rPr>
            <w:rFonts w:ascii="Times New Roman" w:hAnsi="Times New Roman" w:cs="Times New Roman"/>
            <w:i/>
          </w:rPr>
          <w:t xml:space="preserve">Бюллетень муниципального образования «Усть-Качкинское сельское поселение» № </w:t>
        </w:r>
        <w:r w:rsidR="00FC690A">
          <w:rPr>
            <w:rFonts w:ascii="Times New Roman" w:hAnsi="Times New Roman" w:cs="Times New Roman"/>
            <w:i/>
          </w:rPr>
          <w:t>16 (190) от 01.11</w:t>
        </w:r>
        <w:r w:rsidRPr="00EE0211">
          <w:rPr>
            <w:rFonts w:ascii="Times New Roman" w:hAnsi="Times New Roman" w:cs="Times New Roman"/>
            <w:i/>
          </w:rPr>
          <w:t>.2019</w:t>
        </w:r>
      </w:p>
      <w:p w:rsidR="00BD4999" w:rsidRPr="00542D0F" w:rsidRDefault="00F14579" w:rsidP="00542D0F">
        <w:pPr>
          <w:pStyle w:val="a8"/>
          <w:jc w:val="center"/>
          <w:rPr>
            <w:rFonts w:ascii="Times New Roman" w:hAnsi="Times New Roman" w:cs="Times New Roman"/>
            <w:i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E9EF8A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EC426D"/>
    <w:multiLevelType w:val="singleLevel"/>
    <w:tmpl w:val="20746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2">
    <w:nsid w:val="090E05EE"/>
    <w:multiLevelType w:val="hybridMultilevel"/>
    <w:tmpl w:val="7C9E244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FDA588B"/>
    <w:multiLevelType w:val="hybridMultilevel"/>
    <w:tmpl w:val="17A8D7CA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3A26346"/>
    <w:multiLevelType w:val="hybridMultilevel"/>
    <w:tmpl w:val="EB7464D4"/>
    <w:lvl w:ilvl="0" w:tplc="49DA954C">
      <w:start w:val="1"/>
      <w:numFmt w:val="decimal"/>
      <w:lvlText w:val="%1."/>
      <w:lvlJc w:val="left"/>
      <w:pPr>
        <w:tabs>
          <w:tab w:val="num" w:pos="1551"/>
        </w:tabs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ACF1DAE"/>
    <w:multiLevelType w:val="hybridMultilevel"/>
    <w:tmpl w:val="A2DC7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C262CA"/>
    <w:multiLevelType w:val="hybridMultilevel"/>
    <w:tmpl w:val="D8DE4CE4"/>
    <w:lvl w:ilvl="0" w:tplc="FA6000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F7D39A7"/>
    <w:multiLevelType w:val="multilevel"/>
    <w:tmpl w:val="F49E0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AF21E7"/>
    <w:multiLevelType w:val="hybridMultilevel"/>
    <w:tmpl w:val="9F8AF2AA"/>
    <w:lvl w:ilvl="0" w:tplc="4A4CB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A856B8"/>
    <w:multiLevelType w:val="hybridMultilevel"/>
    <w:tmpl w:val="6EB8E65C"/>
    <w:lvl w:ilvl="0" w:tplc="C25AB1C6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C11B01"/>
    <w:multiLevelType w:val="multilevel"/>
    <w:tmpl w:val="1E782A5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9F104D"/>
    <w:multiLevelType w:val="hybridMultilevel"/>
    <w:tmpl w:val="172684F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25CE12C9"/>
    <w:multiLevelType w:val="hybridMultilevel"/>
    <w:tmpl w:val="6AD844FE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ACC03A3"/>
    <w:multiLevelType w:val="hybridMultilevel"/>
    <w:tmpl w:val="722A4DDA"/>
    <w:lvl w:ilvl="0" w:tplc="FFFFFFFF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0070B1"/>
    <w:multiLevelType w:val="hybridMultilevel"/>
    <w:tmpl w:val="27E87642"/>
    <w:lvl w:ilvl="0" w:tplc="FFFFFFFF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B9049B"/>
    <w:multiLevelType w:val="hybridMultilevel"/>
    <w:tmpl w:val="8708AEE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6342ED0"/>
    <w:multiLevelType w:val="hybridMultilevel"/>
    <w:tmpl w:val="34CCD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061318"/>
    <w:multiLevelType w:val="hybridMultilevel"/>
    <w:tmpl w:val="7066788E"/>
    <w:lvl w:ilvl="0" w:tplc="E61A26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4B04804"/>
    <w:multiLevelType w:val="hybridMultilevel"/>
    <w:tmpl w:val="ABAA1574"/>
    <w:lvl w:ilvl="0" w:tplc="4754B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980443"/>
    <w:multiLevelType w:val="singleLevel"/>
    <w:tmpl w:val="4A32F35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20">
    <w:nsid w:val="47536B9A"/>
    <w:multiLevelType w:val="hybridMultilevel"/>
    <w:tmpl w:val="0450E7A4"/>
    <w:lvl w:ilvl="0" w:tplc="FFFFFFFF">
      <w:start w:val="1"/>
      <w:numFmt w:val="decimal"/>
      <w:lvlText w:val="%1)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58771594"/>
    <w:multiLevelType w:val="hybridMultilevel"/>
    <w:tmpl w:val="FD36B620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FA2EBC"/>
    <w:multiLevelType w:val="hybridMultilevel"/>
    <w:tmpl w:val="5CC08B18"/>
    <w:lvl w:ilvl="0" w:tplc="4A4CB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3D7779"/>
    <w:multiLevelType w:val="multilevel"/>
    <w:tmpl w:val="3BE8852C"/>
    <w:lvl w:ilvl="0">
      <w:start w:val="2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D4754C0"/>
    <w:multiLevelType w:val="hybridMultilevel"/>
    <w:tmpl w:val="198E9CCE"/>
    <w:lvl w:ilvl="0" w:tplc="E286AE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FD73B58"/>
    <w:multiLevelType w:val="hybridMultilevel"/>
    <w:tmpl w:val="9F3EB1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1"/>
  </w:num>
  <w:num w:numId="4">
    <w:abstractNumId w:val="2"/>
  </w:num>
  <w:num w:numId="5">
    <w:abstractNumId w:val="25"/>
  </w:num>
  <w:num w:numId="6">
    <w:abstractNumId w:val="18"/>
  </w:num>
  <w:num w:numId="7">
    <w:abstractNumId w:val="5"/>
  </w:num>
  <w:num w:numId="8">
    <w:abstractNumId w:val="22"/>
  </w:num>
  <w:num w:numId="9">
    <w:abstractNumId w:val="8"/>
  </w:num>
  <w:num w:numId="10">
    <w:abstractNumId w:val="6"/>
  </w:num>
  <w:num w:numId="11">
    <w:abstractNumId w:val="4"/>
  </w:num>
  <w:num w:numId="12">
    <w:abstractNumId w:val="19"/>
  </w:num>
  <w:num w:numId="13">
    <w:abstractNumId w:val="10"/>
  </w:num>
  <w:num w:numId="14">
    <w:abstractNumId w:val="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5"/>
  </w:num>
  <w:num w:numId="21">
    <w:abstractNumId w:val="14"/>
  </w:num>
  <w:num w:numId="22">
    <w:abstractNumId w:val="16"/>
  </w:num>
  <w:num w:numId="23">
    <w:abstractNumId w:val="13"/>
  </w:num>
  <w:num w:numId="24">
    <w:abstractNumId w:val="23"/>
  </w:num>
  <w:num w:numId="25">
    <w:abstractNumId w:val="7"/>
  </w:num>
  <w:num w:numId="26">
    <w:abstractNumId w:val="17"/>
  </w:num>
  <w:num w:numId="27">
    <w:abstractNumId w:val="2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11"/>
    <w:rsid w:val="0009634A"/>
    <w:rsid w:val="000E28DB"/>
    <w:rsid w:val="000E4BDD"/>
    <w:rsid w:val="00183F0F"/>
    <w:rsid w:val="002A6F7D"/>
    <w:rsid w:val="00337774"/>
    <w:rsid w:val="004371E5"/>
    <w:rsid w:val="0047524D"/>
    <w:rsid w:val="004F0789"/>
    <w:rsid w:val="00542D0F"/>
    <w:rsid w:val="00580B74"/>
    <w:rsid w:val="00607DF3"/>
    <w:rsid w:val="006D0DDF"/>
    <w:rsid w:val="007252DA"/>
    <w:rsid w:val="007E77B9"/>
    <w:rsid w:val="00846A47"/>
    <w:rsid w:val="00984FD5"/>
    <w:rsid w:val="00A179EE"/>
    <w:rsid w:val="00A43B43"/>
    <w:rsid w:val="00AF5106"/>
    <w:rsid w:val="00B17A56"/>
    <w:rsid w:val="00B3186A"/>
    <w:rsid w:val="00B51AB2"/>
    <w:rsid w:val="00BD4999"/>
    <w:rsid w:val="00C03AB0"/>
    <w:rsid w:val="00C5168B"/>
    <w:rsid w:val="00C67586"/>
    <w:rsid w:val="00CB553A"/>
    <w:rsid w:val="00D22283"/>
    <w:rsid w:val="00DD4454"/>
    <w:rsid w:val="00DE4594"/>
    <w:rsid w:val="00DF1E45"/>
    <w:rsid w:val="00E47841"/>
    <w:rsid w:val="00E57CAE"/>
    <w:rsid w:val="00EA1920"/>
    <w:rsid w:val="00EE0211"/>
    <w:rsid w:val="00F14579"/>
    <w:rsid w:val="00F32C4A"/>
    <w:rsid w:val="00F6248B"/>
    <w:rsid w:val="00F71A01"/>
    <w:rsid w:val="00FC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77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7774"/>
    <w:pPr>
      <w:keepNext/>
      <w:spacing w:after="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heading 3"/>
    <w:basedOn w:val="a"/>
    <w:next w:val="a"/>
    <w:link w:val="31"/>
    <w:qFormat/>
    <w:rsid w:val="00337774"/>
    <w:pPr>
      <w:keepNext/>
      <w:spacing w:after="0" w:line="240" w:lineRule="auto"/>
      <w:ind w:right="588"/>
      <w:jc w:val="right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377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37774"/>
    <w:pPr>
      <w:keepNext/>
      <w:spacing w:after="0" w:line="240" w:lineRule="auto"/>
      <w:ind w:firstLine="708"/>
      <w:jc w:val="center"/>
      <w:outlineLvl w:val="4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377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3777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337774"/>
    <w:pPr>
      <w:keepNext/>
      <w:spacing w:after="0" w:line="240" w:lineRule="auto"/>
      <w:ind w:firstLine="698"/>
      <w:jc w:val="center"/>
      <w:outlineLvl w:val="7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EE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E0211"/>
    <w:rPr>
      <w:rFonts w:ascii="Tahoma" w:hAnsi="Tahoma" w:cs="Tahoma"/>
      <w:sz w:val="16"/>
      <w:szCs w:val="16"/>
    </w:rPr>
  </w:style>
  <w:style w:type="paragraph" w:customStyle="1" w:styleId="a5">
    <w:name w:val="Исполнитель"/>
    <w:basedOn w:val="a6"/>
    <w:rsid w:val="00EE0211"/>
    <w:pPr>
      <w:suppressAutoHyphens/>
      <w:spacing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nhideWhenUsed/>
    <w:rsid w:val="00EE0211"/>
    <w:pPr>
      <w:spacing w:after="120"/>
    </w:pPr>
  </w:style>
  <w:style w:type="character" w:customStyle="1" w:styleId="a7">
    <w:name w:val="Основной текст Знак"/>
    <w:basedOn w:val="a0"/>
    <w:link w:val="a6"/>
    <w:rsid w:val="00EE0211"/>
  </w:style>
  <w:style w:type="paragraph" w:styleId="a8">
    <w:name w:val="header"/>
    <w:basedOn w:val="a"/>
    <w:link w:val="a9"/>
    <w:unhideWhenUsed/>
    <w:rsid w:val="00E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EE0211"/>
  </w:style>
  <w:style w:type="paragraph" w:styleId="aa">
    <w:name w:val="footer"/>
    <w:basedOn w:val="a"/>
    <w:link w:val="ab"/>
    <w:unhideWhenUsed/>
    <w:rsid w:val="00E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EE0211"/>
  </w:style>
  <w:style w:type="table" w:styleId="ac">
    <w:name w:val="Table Grid"/>
    <w:basedOn w:val="a1"/>
    <w:uiPriority w:val="39"/>
    <w:rsid w:val="00C51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37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7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rsid w:val="0033777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377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3777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3777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37774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33777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337774"/>
  </w:style>
  <w:style w:type="paragraph" w:customStyle="1" w:styleId="ad">
    <w:name w:val="Заголовок к тексту"/>
    <w:basedOn w:val="a"/>
    <w:next w:val="a6"/>
    <w:rsid w:val="00337774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регистрационные поля"/>
    <w:basedOn w:val="a"/>
    <w:rsid w:val="00337774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Indent 2"/>
    <w:basedOn w:val="a"/>
    <w:link w:val="22"/>
    <w:rsid w:val="00337774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37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rsid w:val="00337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377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337774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rsid w:val="00337774"/>
    <w:pPr>
      <w:spacing w:before="100" w:beforeAutospacing="1" w:after="100" w:afterAutospacing="1" w:line="260" w:lineRule="atLeast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character" w:styleId="af1">
    <w:name w:val="Strong"/>
    <w:qFormat/>
    <w:rsid w:val="00337774"/>
    <w:rPr>
      <w:b/>
      <w:bCs/>
    </w:rPr>
  </w:style>
  <w:style w:type="character" w:customStyle="1" w:styleId="ConsPlusNormal0">
    <w:name w:val="ConsPlusNormal Знак"/>
    <w:link w:val="ConsPlusNormal"/>
    <w:rsid w:val="0033777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3777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33777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3377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Body Text Indent"/>
    <w:basedOn w:val="a"/>
    <w:link w:val="af4"/>
    <w:rsid w:val="0033777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rsid w:val="0033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337774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337774"/>
  </w:style>
  <w:style w:type="paragraph" w:customStyle="1" w:styleId="13">
    <w:name w:val="Знак1"/>
    <w:basedOn w:val="a"/>
    <w:rsid w:val="003377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5">
    <w:name w:val="page number"/>
    <w:rsid w:val="00337774"/>
  </w:style>
  <w:style w:type="paragraph" w:styleId="34">
    <w:name w:val="Body Text Indent 3"/>
    <w:basedOn w:val="a"/>
    <w:link w:val="35"/>
    <w:rsid w:val="00337774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337774"/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character" w:customStyle="1" w:styleId="af6">
    <w:name w:val="Гипертекстовая ссылка"/>
    <w:rsid w:val="00337774"/>
    <w:rPr>
      <w:color w:val="008000"/>
      <w:sz w:val="20"/>
      <w:szCs w:val="20"/>
      <w:u w:val="single"/>
    </w:rPr>
  </w:style>
  <w:style w:type="paragraph" w:customStyle="1" w:styleId="af7">
    <w:name w:val="Комментарий"/>
    <w:basedOn w:val="a"/>
    <w:next w:val="a"/>
    <w:rsid w:val="0033777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14pt">
    <w:name w:val="Обычный + 14 pt"/>
    <w:aliases w:val="курсив,по ширине,Первая строка:  0,95 см"/>
    <w:basedOn w:val="a"/>
    <w:rsid w:val="0033777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text">
    <w:name w:val="text"/>
    <w:basedOn w:val="a"/>
    <w:rsid w:val="0033777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Знак"/>
    <w:basedOn w:val="a"/>
    <w:rsid w:val="003377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9">
    <w:name w:val="Hyperlink"/>
    <w:uiPriority w:val="99"/>
    <w:unhideWhenUsed/>
    <w:rsid w:val="00337774"/>
    <w:rPr>
      <w:color w:val="0000FF"/>
      <w:u w:val="single"/>
    </w:rPr>
  </w:style>
  <w:style w:type="paragraph" w:customStyle="1" w:styleId="u">
    <w:name w:val="u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v">
    <w:name w:val="uv"/>
    <w:basedOn w:val="a"/>
    <w:rsid w:val="00337774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p">
    <w:name w:val="lp"/>
    <w:basedOn w:val="a"/>
    <w:rsid w:val="0033777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 Знак Знак Знак Знак Знак Знак Знак Знак Знак"/>
    <w:basedOn w:val="a"/>
    <w:rsid w:val="003377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Заголовок 21"/>
    <w:basedOn w:val="a"/>
    <w:rsid w:val="003377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paragraph" w:customStyle="1" w:styleId="310">
    <w:name w:val="Заголовок 31"/>
    <w:basedOn w:val="a"/>
    <w:rsid w:val="003377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numbering" w:customStyle="1" w:styleId="25">
    <w:name w:val="Нет списка2"/>
    <w:next w:val="a2"/>
    <w:uiPriority w:val="99"/>
    <w:semiHidden/>
    <w:rsid w:val="00337774"/>
  </w:style>
  <w:style w:type="character" w:customStyle="1" w:styleId="FontStyle16">
    <w:name w:val="Font Style16"/>
    <w:uiPriority w:val="99"/>
    <w:rsid w:val="00337774"/>
    <w:rPr>
      <w:rFonts w:ascii="Times New Roman" w:hAnsi="Times New Roman" w:cs="Times New Roman" w:hint="default"/>
      <w:sz w:val="24"/>
      <w:szCs w:val="24"/>
    </w:rPr>
  </w:style>
  <w:style w:type="paragraph" w:styleId="26">
    <w:name w:val="List 2"/>
    <w:basedOn w:val="a"/>
    <w:rsid w:val="0033777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rsid w:val="0033777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autoRedefine/>
    <w:rsid w:val="00337774"/>
    <w:pPr>
      <w:numPr>
        <w:numId w:val="1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Continue 2"/>
    <w:basedOn w:val="a"/>
    <w:rsid w:val="00337774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Continue 3"/>
    <w:basedOn w:val="a"/>
    <w:rsid w:val="00337774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qFormat/>
    <w:rsid w:val="0033777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c">
    <w:name w:val="Название Знак"/>
    <w:basedOn w:val="a0"/>
    <w:link w:val="afb"/>
    <w:rsid w:val="0033777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4">
    <w:name w:val="Обычный1"/>
    <w:rsid w:val="00337774"/>
    <w:pPr>
      <w:widowControl w:val="0"/>
      <w:snapToGrid w:val="0"/>
      <w:spacing w:after="0" w:line="240" w:lineRule="auto"/>
      <w:ind w:left="1200" w:hanging="34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77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7774"/>
    <w:pPr>
      <w:keepNext/>
      <w:spacing w:after="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heading 3"/>
    <w:basedOn w:val="a"/>
    <w:next w:val="a"/>
    <w:link w:val="31"/>
    <w:qFormat/>
    <w:rsid w:val="00337774"/>
    <w:pPr>
      <w:keepNext/>
      <w:spacing w:after="0" w:line="240" w:lineRule="auto"/>
      <w:ind w:right="588"/>
      <w:jc w:val="right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377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37774"/>
    <w:pPr>
      <w:keepNext/>
      <w:spacing w:after="0" w:line="240" w:lineRule="auto"/>
      <w:ind w:firstLine="708"/>
      <w:jc w:val="center"/>
      <w:outlineLvl w:val="4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377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3777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337774"/>
    <w:pPr>
      <w:keepNext/>
      <w:spacing w:after="0" w:line="240" w:lineRule="auto"/>
      <w:ind w:firstLine="698"/>
      <w:jc w:val="center"/>
      <w:outlineLvl w:val="7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EE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E0211"/>
    <w:rPr>
      <w:rFonts w:ascii="Tahoma" w:hAnsi="Tahoma" w:cs="Tahoma"/>
      <w:sz w:val="16"/>
      <w:szCs w:val="16"/>
    </w:rPr>
  </w:style>
  <w:style w:type="paragraph" w:customStyle="1" w:styleId="a5">
    <w:name w:val="Исполнитель"/>
    <w:basedOn w:val="a6"/>
    <w:rsid w:val="00EE0211"/>
    <w:pPr>
      <w:suppressAutoHyphens/>
      <w:spacing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nhideWhenUsed/>
    <w:rsid w:val="00EE0211"/>
    <w:pPr>
      <w:spacing w:after="120"/>
    </w:pPr>
  </w:style>
  <w:style w:type="character" w:customStyle="1" w:styleId="a7">
    <w:name w:val="Основной текст Знак"/>
    <w:basedOn w:val="a0"/>
    <w:link w:val="a6"/>
    <w:rsid w:val="00EE0211"/>
  </w:style>
  <w:style w:type="paragraph" w:styleId="a8">
    <w:name w:val="header"/>
    <w:basedOn w:val="a"/>
    <w:link w:val="a9"/>
    <w:unhideWhenUsed/>
    <w:rsid w:val="00E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EE0211"/>
  </w:style>
  <w:style w:type="paragraph" w:styleId="aa">
    <w:name w:val="footer"/>
    <w:basedOn w:val="a"/>
    <w:link w:val="ab"/>
    <w:unhideWhenUsed/>
    <w:rsid w:val="00E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EE0211"/>
  </w:style>
  <w:style w:type="table" w:styleId="ac">
    <w:name w:val="Table Grid"/>
    <w:basedOn w:val="a1"/>
    <w:uiPriority w:val="39"/>
    <w:rsid w:val="00C51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37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7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rsid w:val="0033777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377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3777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3777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37774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33777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337774"/>
  </w:style>
  <w:style w:type="paragraph" w:customStyle="1" w:styleId="ad">
    <w:name w:val="Заголовок к тексту"/>
    <w:basedOn w:val="a"/>
    <w:next w:val="a6"/>
    <w:rsid w:val="00337774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регистрационные поля"/>
    <w:basedOn w:val="a"/>
    <w:rsid w:val="00337774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Indent 2"/>
    <w:basedOn w:val="a"/>
    <w:link w:val="22"/>
    <w:rsid w:val="00337774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37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rsid w:val="00337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377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337774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rsid w:val="00337774"/>
    <w:pPr>
      <w:spacing w:before="100" w:beforeAutospacing="1" w:after="100" w:afterAutospacing="1" w:line="260" w:lineRule="atLeast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character" w:styleId="af1">
    <w:name w:val="Strong"/>
    <w:qFormat/>
    <w:rsid w:val="00337774"/>
    <w:rPr>
      <w:b/>
      <w:bCs/>
    </w:rPr>
  </w:style>
  <w:style w:type="character" w:customStyle="1" w:styleId="ConsPlusNormal0">
    <w:name w:val="ConsPlusNormal Знак"/>
    <w:link w:val="ConsPlusNormal"/>
    <w:rsid w:val="0033777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3777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33777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3377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Body Text Indent"/>
    <w:basedOn w:val="a"/>
    <w:link w:val="af4"/>
    <w:rsid w:val="0033777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rsid w:val="0033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337774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337774"/>
  </w:style>
  <w:style w:type="paragraph" w:customStyle="1" w:styleId="13">
    <w:name w:val="Знак1"/>
    <w:basedOn w:val="a"/>
    <w:rsid w:val="003377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5">
    <w:name w:val="page number"/>
    <w:rsid w:val="00337774"/>
  </w:style>
  <w:style w:type="paragraph" w:styleId="34">
    <w:name w:val="Body Text Indent 3"/>
    <w:basedOn w:val="a"/>
    <w:link w:val="35"/>
    <w:rsid w:val="00337774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337774"/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character" w:customStyle="1" w:styleId="af6">
    <w:name w:val="Гипертекстовая ссылка"/>
    <w:rsid w:val="00337774"/>
    <w:rPr>
      <w:color w:val="008000"/>
      <w:sz w:val="20"/>
      <w:szCs w:val="20"/>
      <w:u w:val="single"/>
    </w:rPr>
  </w:style>
  <w:style w:type="paragraph" w:customStyle="1" w:styleId="af7">
    <w:name w:val="Комментарий"/>
    <w:basedOn w:val="a"/>
    <w:next w:val="a"/>
    <w:rsid w:val="0033777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14pt">
    <w:name w:val="Обычный + 14 pt"/>
    <w:aliases w:val="курсив,по ширине,Первая строка:  0,95 см"/>
    <w:basedOn w:val="a"/>
    <w:rsid w:val="0033777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text">
    <w:name w:val="text"/>
    <w:basedOn w:val="a"/>
    <w:rsid w:val="0033777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Знак"/>
    <w:basedOn w:val="a"/>
    <w:rsid w:val="003377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9">
    <w:name w:val="Hyperlink"/>
    <w:uiPriority w:val="99"/>
    <w:unhideWhenUsed/>
    <w:rsid w:val="00337774"/>
    <w:rPr>
      <w:color w:val="0000FF"/>
      <w:u w:val="single"/>
    </w:rPr>
  </w:style>
  <w:style w:type="paragraph" w:customStyle="1" w:styleId="u">
    <w:name w:val="u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v">
    <w:name w:val="uv"/>
    <w:basedOn w:val="a"/>
    <w:rsid w:val="00337774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p">
    <w:name w:val="lp"/>
    <w:basedOn w:val="a"/>
    <w:rsid w:val="0033777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 Знак Знак Знак Знак Знак Знак Знак Знак Знак"/>
    <w:basedOn w:val="a"/>
    <w:rsid w:val="003377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Заголовок 21"/>
    <w:basedOn w:val="a"/>
    <w:rsid w:val="003377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paragraph" w:customStyle="1" w:styleId="310">
    <w:name w:val="Заголовок 31"/>
    <w:basedOn w:val="a"/>
    <w:rsid w:val="003377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numbering" w:customStyle="1" w:styleId="25">
    <w:name w:val="Нет списка2"/>
    <w:next w:val="a2"/>
    <w:uiPriority w:val="99"/>
    <w:semiHidden/>
    <w:rsid w:val="00337774"/>
  </w:style>
  <w:style w:type="character" w:customStyle="1" w:styleId="FontStyle16">
    <w:name w:val="Font Style16"/>
    <w:uiPriority w:val="99"/>
    <w:rsid w:val="00337774"/>
    <w:rPr>
      <w:rFonts w:ascii="Times New Roman" w:hAnsi="Times New Roman" w:cs="Times New Roman" w:hint="default"/>
      <w:sz w:val="24"/>
      <w:szCs w:val="24"/>
    </w:rPr>
  </w:style>
  <w:style w:type="paragraph" w:styleId="26">
    <w:name w:val="List 2"/>
    <w:basedOn w:val="a"/>
    <w:rsid w:val="0033777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rsid w:val="0033777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autoRedefine/>
    <w:rsid w:val="00337774"/>
    <w:pPr>
      <w:numPr>
        <w:numId w:val="1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Continue 2"/>
    <w:basedOn w:val="a"/>
    <w:rsid w:val="00337774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Continue 3"/>
    <w:basedOn w:val="a"/>
    <w:rsid w:val="00337774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qFormat/>
    <w:rsid w:val="0033777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c">
    <w:name w:val="Название Знак"/>
    <w:basedOn w:val="a0"/>
    <w:link w:val="afb"/>
    <w:rsid w:val="0033777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4">
    <w:name w:val="Обычный1"/>
    <w:rsid w:val="00337774"/>
    <w:pPr>
      <w:widowControl w:val="0"/>
      <w:snapToGrid w:val="0"/>
      <w:spacing w:after="0" w:line="240" w:lineRule="auto"/>
      <w:ind w:left="1200" w:hanging="34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3542E-1FE1-48BF-897B-A68A6F2F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2019-09-03T10:48:00Z</cp:lastPrinted>
  <dcterms:created xsi:type="dcterms:W3CDTF">2019-08-29T11:09:00Z</dcterms:created>
  <dcterms:modified xsi:type="dcterms:W3CDTF">2019-11-05T08:51:00Z</dcterms:modified>
</cp:coreProperties>
</file>